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4C29A" w14:textId="77777777" w:rsidR="00B95492" w:rsidRPr="004958FC" w:rsidRDefault="004958FC">
      <w:pPr>
        <w:rPr>
          <w:b/>
          <w:sz w:val="28"/>
        </w:rPr>
      </w:pPr>
      <w:r w:rsidRPr="004958FC">
        <w:rPr>
          <w:b/>
          <w:sz w:val="28"/>
        </w:rPr>
        <w:t>Nordvestpassagen</w:t>
      </w:r>
    </w:p>
    <w:p w14:paraId="481B6D3A" w14:textId="77777777" w:rsidR="00A820B9" w:rsidRDefault="00A820B9" w:rsidP="00A820B9">
      <w:pPr>
        <w:pStyle w:val="Default"/>
      </w:pPr>
    </w:p>
    <w:p w14:paraId="49DA92CB" w14:textId="2175AB50" w:rsidR="004958FC" w:rsidRDefault="00A820B9" w:rsidP="00A820B9">
      <w:r>
        <w:t xml:space="preserve">Forslag til </w:t>
      </w:r>
      <w:r w:rsidR="00F318C6">
        <w:t xml:space="preserve">et </w:t>
      </w:r>
      <w:r>
        <w:t>skybrudsprojekt i</w:t>
      </w:r>
      <w:r w:rsidR="00CF0133">
        <w:t xml:space="preserve"> den kommende</w:t>
      </w:r>
      <w:r>
        <w:t xml:space="preserve"> cykel- og gangtunnel</w:t>
      </w:r>
      <w:r w:rsidR="00F318C6">
        <w:t xml:space="preserve"> Nordvestpassagen</w:t>
      </w:r>
      <w:r>
        <w:t xml:space="preserve"> </w:t>
      </w:r>
      <w:r w:rsidRPr="00F318C6">
        <w:t xml:space="preserve">sendes herved i høring frem </w:t>
      </w:r>
      <w:r w:rsidR="00D669C8">
        <w:t>21. oktober</w:t>
      </w:r>
      <w:r w:rsidRPr="00F318C6">
        <w:t xml:space="preserve"> 2019 hos Nørrebro Lokaludvalg og Bispebjerg Lokaludvalg. </w:t>
      </w:r>
      <w:r w:rsidR="00D669C8">
        <w:t>Skybrudsp</w:t>
      </w:r>
      <w:r w:rsidRPr="00F318C6">
        <w:t xml:space="preserve">rojektet forventes at blive behandlet af Teknik- og Miljøudvalget 2. december 2019 sammen med </w:t>
      </w:r>
      <w:r w:rsidR="00F318C6">
        <w:t>skybruds-</w:t>
      </w:r>
      <w:r w:rsidRPr="00F318C6">
        <w:t>projektpakke 2020, der tidligere har været i høring hos lokaludvalgene.</w:t>
      </w:r>
      <w:r>
        <w:rPr>
          <w:sz w:val="19"/>
          <w:szCs w:val="19"/>
        </w:rPr>
        <w:t xml:space="preserve">  </w:t>
      </w:r>
      <w:r w:rsidR="00037318">
        <w:object w:dxaOrig="12630" w:dyaOrig="8926" w14:anchorId="7961DD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5pt;height:356.4pt" o:ole="">
            <v:imagedata r:id="rId8" o:title=""/>
          </v:shape>
          <o:OLEObject Type="Embed" ProgID="Acrobat.Document.DC" ShapeID="_x0000_i1025" DrawAspect="Content" ObjectID="_1631611218" r:id="rId9"/>
        </w:object>
      </w:r>
    </w:p>
    <w:p w14:paraId="60F41ECD" w14:textId="77777777" w:rsidR="004958FC" w:rsidRPr="004958FC" w:rsidRDefault="004958FC">
      <w:pPr>
        <w:rPr>
          <w:b/>
        </w:rPr>
      </w:pPr>
      <w:r w:rsidRPr="004958FC">
        <w:rPr>
          <w:b/>
        </w:rPr>
        <w:t xml:space="preserve">Status på </w:t>
      </w:r>
      <w:r>
        <w:rPr>
          <w:b/>
        </w:rPr>
        <w:t xml:space="preserve">den igangsatte </w:t>
      </w:r>
      <w:r w:rsidRPr="004958FC">
        <w:rPr>
          <w:b/>
        </w:rPr>
        <w:t>cykel- og gangtunnel</w:t>
      </w:r>
    </w:p>
    <w:p w14:paraId="104E81C2" w14:textId="6C95D359" w:rsidR="004958FC" w:rsidRDefault="00F318C6" w:rsidP="004958FC">
      <w:r>
        <w:t>Forvaltningens r</w:t>
      </w:r>
      <w:r w:rsidR="004958FC">
        <w:t xml:space="preserve">ådgiver har udarbejdet dispositionsforslag for den kommende cykel- og gangtunnel under banen, der skal forbinde de to bydele Nørrebro og Bispebjerg. Projektet blev imidlertid </w:t>
      </w:r>
      <w:proofErr w:type="spellStart"/>
      <w:r w:rsidR="004958FC">
        <w:t>berosat</w:t>
      </w:r>
      <w:proofErr w:type="spellEnd"/>
      <w:r w:rsidR="004958FC">
        <w:t xml:space="preserve"> primo 2018 pga. anlægsloftet, men det er nu politisk besluttet at genopstarte projektet</w:t>
      </w:r>
      <w:r>
        <w:t xml:space="preserve"> i</w:t>
      </w:r>
      <w:r w:rsidR="004958FC">
        <w:t xml:space="preserve"> januar 2020. </w:t>
      </w:r>
    </w:p>
    <w:p w14:paraId="7F338EB5" w14:textId="7EEFDA28" w:rsidR="004958FC" w:rsidRDefault="004958FC">
      <w:r>
        <w:t>Efter planen skal projektet udbydes som totalentreprise medio 2020, der er aftalt sporspærringer med Banedanmark 2021, og projektet forventes afsluttet ultimo 2023.</w:t>
      </w:r>
    </w:p>
    <w:p w14:paraId="77F6B880" w14:textId="77777777" w:rsidR="004958FC" w:rsidRPr="004958FC" w:rsidRDefault="004958FC">
      <w:pPr>
        <w:rPr>
          <w:b/>
        </w:rPr>
      </w:pPr>
      <w:r w:rsidRPr="004958FC">
        <w:rPr>
          <w:b/>
        </w:rPr>
        <w:t>Skybrudssikring ved brug af cykel- og gangtunnel</w:t>
      </w:r>
    </w:p>
    <w:p w14:paraId="5B073B77" w14:textId="7575AE9E" w:rsidR="004958FC" w:rsidRDefault="004958FC" w:rsidP="004958FC">
      <w:r>
        <w:t>Den planlagte cykel- og gangtunnel kommer til at udgøre et lokalt dybdepunkt i et lavtliggende oversvømmelsestruet område</w:t>
      </w:r>
      <w:r w:rsidR="00E33886">
        <w:t>, hvor der er begrænset med plads til at skabe forsinkelse.</w:t>
      </w:r>
      <w:r w:rsidR="00490CCC">
        <w:t xml:space="preserve"> </w:t>
      </w:r>
      <w:r w:rsidR="00F318C6">
        <w:t>Derfor foreslår forvaltningen (</w:t>
      </w:r>
      <w:r>
        <w:t>Center for Klimatilpasning</w:t>
      </w:r>
      <w:r w:rsidR="00F318C6">
        <w:t xml:space="preserve">), at </w:t>
      </w:r>
      <w:r>
        <w:t xml:space="preserve">den </w:t>
      </w:r>
      <w:r w:rsidR="00102B40">
        <w:t>kommende</w:t>
      </w:r>
      <w:r w:rsidR="00C0524B">
        <w:t xml:space="preserve"> cykel- og gang</w:t>
      </w:r>
      <w:r>
        <w:t xml:space="preserve">tunnel </w:t>
      </w:r>
      <w:r w:rsidR="00F318C6">
        <w:t xml:space="preserve">designes </w:t>
      </w:r>
      <w:r>
        <w:t>som et forsinkelsesbassin, der kan modtage og opmagasinere v</w:t>
      </w:r>
      <w:r w:rsidR="00444353">
        <w:t xml:space="preserve">and under skybrud på en kontrolleret måde. </w:t>
      </w:r>
    </w:p>
    <w:p w14:paraId="629CDB96" w14:textId="60769DAD" w:rsidR="00335FE5" w:rsidRDefault="00565ADB">
      <w:r>
        <w:lastRenderedPageBreak/>
        <w:t>Til dagligt vil tunnelen fungere og fremstå som en cykel- og gangtunnel</w:t>
      </w:r>
      <w:r w:rsidR="00F05F46">
        <w:t>.</w:t>
      </w:r>
      <w:r w:rsidR="00CF0133">
        <w:t xml:space="preserve"> </w:t>
      </w:r>
      <w:r w:rsidR="000D260D">
        <w:t>Cykel- og gangtunnelen anlægges med materialer</w:t>
      </w:r>
      <w:r w:rsidR="00D669C8">
        <w:t xml:space="preserve"> og lysinstallationer</w:t>
      </w:r>
      <w:r w:rsidR="000D260D">
        <w:t>, der kan klare at stå under vand</w:t>
      </w:r>
      <w:r w:rsidR="00D669C8">
        <w:t>,</w:t>
      </w:r>
      <w:r w:rsidR="00D669C8">
        <w:t xml:space="preserve"> så </w:t>
      </w:r>
      <w:r w:rsidR="00D669C8">
        <w:t xml:space="preserve">tunnelen </w:t>
      </w:r>
      <w:r w:rsidR="00D669C8">
        <w:t>kan anvendes til bassin under skybrud</w:t>
      </w:r>
      <w:r w:rsidR="000D260D">
        <w:t>.</w:t>
      </w:r>
      <w:r w:rsidR="00EC1F7C">
        <w:t xml:space="preserve"> </w:t>
      </w:r>
      <w:r w:rsidR="00694975">
        <w:t>Brugerne</w:t>
      </w:r>
      <w:r w:rsidR="00F05F46">
        <w:t xml:space="preserve">s </w:t>
      </w:r>
      <w:r w:rsidR="000A2EDA">
        <w:t xml:space="preserve">sikkerhed medtænkes i design og der udarbejdes </w:t>
      </w:r>
      <w:r>
        <w:t>et varslingssystem</w:t>
      </w:r>
      <w:r w:rsidR="00C86110">
        <w:t>, der kan aktiveres</w:t>
      </w:r>
      <w:r w:rsidR="00011BCF">
        <w:t>, når det regner</w:t>
      </w:r>
      <w:r w:rsidR="00C86110">
        <w:t xml:space="preserve"> kraftig</w:t>
      </w:r>
      <w:r w:rsidR="00011BCF">
        <w:t>t</w:t>
      </w:r>
      <w:r w:rsidR="00C86110">
        <w:t xml:space="preserve">. </w:t>
      </w:r>
    </w:p>
    <w:p w14:paraId="6810F5B8" w14:textId="77777777" w:rsidR="00CF0133" w:rsidRDefault="00CF0133" w:rsidP="00CF0133">
      <w:r>
        <w:t>Løsningsforslaget inkl. skybrudssikring forventes forelagt Teknik og Miljøudvalget primo 2020, hvorfor forvaltningen vil foreslå et møde med begge lokaludvalg ultimo januar 2020.</w:t>
      </w:r>
    </w:p>
    <w:p w14:paraId="1781C0CA" w14:textId="67CDCFEF" w:rsidR="00AD1046" w:rsidRPr="00D669C8" w:rsidRDefault="00AD1046">
      <w:pPr>
        <w:rPr>
          <w:rFonts w:cstheme="minorHAnsi"/>
        </w:rPr>
      </w:pPr>
    </w:p>
    <w:p w14:paraId="52B847C5" w14:textId="77777777" w:rsidR="00AD1046" w:rsidRPr="00D669C8" w:rsidRDefault="00AD1046" w:rsidP="00AD1046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D669C8">
        <w:rPr>
          <w:rFonts w:asciiTheme="minorHAnsi" w:hAnsiTheme="minorHAnsi" w:cstheme="minorHAnsi"/>
          <w:sz w:val="22"/>
          <w:szCs w:val="22"/>
        </w:rPr>
        <w:t xml:space="preserve">Bemærkninger bedes sendt pr. e-mail til: </w:t>
      </w:r>
    </w:p>
    <w:p w14:paraId="565AC656" w14:textId="7ADF4175" w:rsidR="00AD1046" w:rsidRPr="00D669C8" w:rsidRDefault="00D669C8" w:rsidP="00AD1046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Anne Kongsfelt (</w:t>
      </w:r>
      <w:hyperlink r:id="rId10" w:history="1">
        <w:r w:rsidRPr="00DA29D1">
          <w:rPr>
            <w:rStyle w:val="Hyperlink"/>
            <w:rFonts w:cstheme="minorHAnsi"/>
            <w:b/>
            <w:bCs/>
          </w:rPr>
          <w:t>annkon@kk.dk</w:t>
        </w:r>
      </w:hyperlink>
      <w:r>
        <w:rPr>
          <w:rFonts w:cstheme="minorHAnsi"/>
          <w:b/>
          <w:bCs/>
        </w:rPr>
        <w:t>) med Lykke Hougaard som cc (</w:t>
      </w:r>
      <w:hyperlink r:id="rId11" w:history="1">
        <w:r w:rsidRPr="00DA29D1">
          <w:rPr>
            <w:rStyle w:val="Hyperlink"/>
            <w:rFonts w:cstheme="minorHAnsi"/>
            <w:b/>
            <w:bCs/>
          </w:rPr>
          <w:t>gz0h@kk.dk</w:t>
        </w:r>
      </w:hyperlink>
      <w:r>
        <w:rPr>
          <w:rFonts w:cstheme="minorHAnsi"/>
          <w:b/>
          <w:bCs/>
        </w:rPr>
        <w:t xml:space="preserve">) </w:t>
      </w:r>
    </w:p>
    <w:p w14:paraId="5DAEF9C3" w14:textId="23436461" w:rsidR="00AD1046" w:rsidRPr="00D669C8" w:rsidRDefault="00AD1046" w:rsidP="00AD1046">
      <w:pPr>
        <w:rPr>
          <w:rFonts w:cstheme="minorHAnsi"/>
        </w:rPr>
      </w:pPr>
      <w:r w:rsidRPr="00D669C8">
        <w:rPr>
          <w:rFonts w:cstheme="minorHAnsi"/>
          <w:b/>
          <w:bCs/>
        </w:rPr>
        <w:t xml:space="preserve">senest </w:t>
      </w:r>
      <w:r w:rsidR="00D669C8" w:rsidRPr="00F318C6">
        <w:t xml:space="preserve">frem </w:t>
      </w:r>
      <w:r w:rsidR="00D669C8">
        <w:t>2</w:t>
      </w:r>
      <w:r w:rsidR="00D669C8">
        <w:t>1</w:t>
      </w:r>
      <w:r w:rsidR="00D669C8">
        <w:t>. oktober</w:t>
      </w:r>
      <w:r w:rsidR="00D669C8" w:rsidRPr="00F318C6">
        <w:t xml:space="preserve"> 2019</w:t>
      </w:r>
      <w:r w:rsidR="00D669C8">
        <w:t>.</w:t>
      </w:r>
      <w:bookmarkStart w:id="0" w:name="_GoBack"/>
      <w:bookmarkEnd w:id="0"/>
    </w:p>
    <w:p w14:paraId="4663AFF3" w14:textId="7E9FF92C" w:rsidR="004958FC" w:rsidRDefault="00AD1046">
      <w:r>
        <w:t>Hvis der er behov for forelæggelse for lokaludvalgene, og det ikke kan ske inden denne dato, kan bemærkninger evt. fremsendes med forbehold for lokaludvalgets efterfølgende godkendelse.</w:t>
      </w:r>
    </w:p>
    <w:sectPr w:rsidR="004958F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BH Tekst">
    <w:altName w:val="KBH Tekst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8FC"/>
    <w:rsid w:val="00011BCF"/>
    <w:rsid w:val="00037318"/>
    <w:rsid w:val="0007391B"/>
    <w:rsid w:val="00083B55"/>
    <w:rsid w:val="000A2EDA"/>
    <w:rsid w:val="000D260D"/>
    <w:rsid w:val="00102B40"/>
    <w:rsid w:val="001A7301"/>
    <w:rsid w:val="00215A2F"/>
    <w:rsid w:val="00335FE5"/>
    <w:rsid w:val="00336A33"/>
    <w:rsid w:val="00444353"/>
    <w:rsid w:val="00490CCC"/>
    <w:rsid w:val="004958FC"/>
    <w:rsid w:val="00565ADB"/>
    <w:rsid w:val="00694975"/>
    <w:rsid w:val="0081033C"/>
    <w:rsid w:val="008B3BA4"/>
    <w:rsid w:val="00994B5C"/>
    <w:rsid w:val="00A76356"/>
    <w:rsid w:val="00A820B9"/>
    <w:rsid w:val="00AD1046"/>
    <w:rsid w:val="00C0524B"/>
    <w:rsid w:val="00C35658"/>
    <w:rsid w:val="00C86110"/>
    <w:rsid w:val="00CF0133"/>
    <w:rsid w:val="00CF1055"/>
    <w:rsid w:val="00D10339"/>
    <w:rsid w:val="00D17B04"/>
    <w:rsid w:val="00D669C8"/>
    <w:rsid w:val="00DB7C91"/>
    <w:rsid w:val="00DC7E3B"/>
    <w:rsid w:val="00E050EF"/>
    <w:rsid w:val="00E33886"/>
    <w:rsid w:val="00EC1F7C"/>
    <w:rsid w:val="00F05F46"/>
    <w:rsid w:val="00F318C6"/>
    <w:rsid w:val="00F65BE8"/>
    <w:rsid w:val="00F9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C7B4BE"/>
  <w15:chartTrackingRefBased/>
  <w15:docId w15:val="{619FAFB2-61BA-4C19-97EB-8DC4BC9B9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A820B9"/>
    <w:pPr>
      <w:autoSpaceDE w:val="0"/>
      <w:autoSpaceDN w:val="0"/>
      <w:adjustRightInd w:val="0"/>
      <w:spacing w:after="0" w:line="240" w:lineRule="auto"/>
    </w:pPr>
    <w:rPr>
      <w:rFonts w:ascii="KBH Tekst" w:hAnsi="KBH Tekst" w:cs="KBH Tekst"/>
      <w:color w:val="000000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318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18C6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318C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318C6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318C6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318C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318C6"/>
    <w:rPr>
      <w:b/>
      <w:b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D669C8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66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22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z0h@kk.dk" TargetMode="External"/><Relationship Id="rId5" Type="http://schemas.openxmlformats.org/officeDocument/2006/relationships/styles" Target="styles.xml"/><Relationship Id="rId10" Type="http://schemas.openxmlformats.org/officeDocument/2006/relationships/hyperlink" Target="mailto:annkon@kk.dk" TargetMode="External"/><Relationship Id="rId4" Type="http://schemas.openxmlformats.org/officeDocument/2006/relationships/customXml" Target="../customXml/item4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730BE5E62F724AA3843BE7F4FB9D34" ma:contentTypeVersion="11" ma:contentTypeDescription="Opret et nyt dokument." ma:contentTypeScope="" ma:versionID="e3ee6037bdcaf58044bdb73f462d1100">
  <xsd:schema xmlns:xsd="http://www.w3.org/2001/XMLSchema" xmlns:xs="http://www.w3.org/2001/XMLSchema" xmlns:p="http://schemas.microsoft.com/office/2006/metadata/properties" xmlns:ns3="8c71c71a-3022-400e-9e91-d245bd6682fb" xmlns:ns4="f725c429-da2a-48de-b714-1f0fa55c1917" targetNamespace="http://schemas.microsoft.com/office/2006/metadata/properties" ma:root="true" ma:fieldsID="022757306599ce958f61362767efd5f5" ns3:_="" ns4:_="">
    <xsd:import namespace="8c71c71a-3022-400e-9e91-d245bd6682fb"/>
    <xsd:import namespace="f725c429-da2a-48de-b714-1f0fa55c191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1c71a-3022-400e-9e91-d245bd6682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5c429-da2a-48de-b714-1f0fa55c191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000E1-D844-4814-8190-DFD49360C21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8c71c71a-3022-400e-9e91-d245bd6682fb"/>
    <ds:schemaRef ds:uri="http://schemas.microsoft.com/office/infopath/2007/PartnerControls"/>
    <ds:schemaRef ds:uri="f725c429-da2a-48de-b714-1f0fa55c191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7D7CE2E-EA3C-4CE6-A827-551EC8CB2D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71c71a-3022-400e-9e91-d245bd6682fb"/>
    <ds:schemaRef ds:uri="f725c429-da2a-48de-b714-1f0fa55c19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8B2A16-CB3F-4B12-B4EE-1E25B6CD47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B40405-76D2-48FF-8E32-5DB554872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1974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Lykke Hougaard Pedersen</dc:creator>
  <cp:keywords/>
  <dc:description/>
  <cp:lastModifiedBy>Lykke Hougaard Pedersen</cp:lastModifiedBy>
  <cp:revision>2</cp:revision>
  <dcterms:created xsi:type="dcterms:W3CDTF">2019-10-03T10:34:00Z</dcterms:created>
  <dcterms:modified xsi:type="dcterms:W3CDTF">2019-10-03T10:34:00Z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0x010100C0730BE5E62F724AA3843BE7F4FB9D34</vt:lpwstr>
  </property>
</Properties>
</file>