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BB93E" w14:textId="77777777" w:rsidR="007B6BA4" w:rsidRPr="006F0472" w:rsidRDefault="006F0472" w:rsidP="0063711B">
      <w:pPr>
        <w:pStyle w:val="AnchorLine"/>
      </w:pPr>
      <w:r>
        <w:rPr>
          <w:noProof/>
        </w:rPr>
        <mc:AlternateContent>
          <mc:Choice Requires="wpc">
            <w:drawing>
              <wp:anchor distT="0" distB="0" distL="114300" distR="114300" simplePos="0" relativeHeight="251661312" behindDoc="1" locked="0" layoutInCell="1" allowOverlap="1" wp14:anchorId="7C887BFE" wp14:editId="1B09BB35">
                <wp:simplePos x="0" y="0"/>
                <wp:positionH relativeFrom="page">
                  <wp:posOffset>5849620</wp:posOffset>
                </wp:positionH>
                <wp:positionV relativeFrom="page">
                  <wp:posOffset>518160</wp:posOffset>
                </wp:positionV>
                <wp:extent cx="1080000" cy="1124717"/>
                <wp:effectExtent l="0" t="0" r="6350" b="0"/>
                <wp:wrapNone/>
                <wp:docPr id="3" name="Lærred 3" descr="Københavns Kommune" title="Københavns Kommun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5" descr="Københavns Kommune" title="Københavns Kommune"/>
                        <wps:cNvSpPr>
                          <a:spLocks noEditPoints="1"/>
                        </wps:cNvSpPr>
                        <wps:spPr bwMode="auto">
                          <a:xfrm>
                            <a:off x="0" y="-3390"/>
                            <a:ext cx="1081776" cy="1128107"/>
                          </a:xfrm>
                          <a:custGeom>
                            <a:avLst/>
                            <a:gdLst>
                              <a:gd name="T0" fmla="*/ 334 w 627"/>
                              <a:gd name="T1" fmla="*/ 206 h 654"/>
                              <a:gd name="T2" fmla="*/ 364 w 627"/>
                              <a:gd name="T3" fmla="*/ 189 h 654"/>
                              <a:gd name="T4" fmla="*/ 341 w 627"/>
                              <a:gd name="T5" fmla="*/ 236 h 654"/>
                              <a:gd name="T6" fmla="*/ 291 w 627"/>
                              <a:gd name="T7" fmla="*/ 230 h 654"/>
                              <a:gd name="T8" fmla="*/ 335 w 627"/>
                              <a:gd name="T9" fmla="*/ 269 h 654"/>
                              <a:gd name="T10" fmla="*/ 346 w 627"/>
                              <a:gd name="T11" fmla="*/ 279 h 654"/>
                              <a:gd name="T12" fmla="*/ 302 w 627"/>
                              <a:gd name="T13" fmla="*/ 349 h 654"/>
                              <a:gd name="T14" fmla="*/ 313 w 627"/>
                              <a:gd name="T15" fmla="*/ 133 h 654"/>
                              <a:gd name="T16" fmla="*/ 223 w 627"/>
                              <a:gd name="T17" fmla="*/ 295 h 654"/>
                              <a:gd name="T18" fmla="*/ 213 w 627"/>
                              <a:gd name="T19" fmla="*/ 271 h 654"/>
                              <a:gd name="T20" fmla="*/ 180 w 627"/>
                              <a:gd name="T21" fmla="*/ 261 h 654"/>
                              <a:gd name="T22" fmla="*/ 171 w 627"/>
                              <a:gd name="T23" fmla="*/ 303 h 654"/>
                              <a:gd name="T24" fmla="*/ 429 w 627"/>
                              <a:gd name="T25" fmla="*/ 247 h 654"/>
                              <a:gd name="T26" fmla="*/ 433 w 627"/>
                              <a:gd name="T27" fmla="*/ 295 h 654"/>
                              <a:gd name="T28" fmla="*/ 423 w 627"/>
                              <a:gd name="T29" fmla="*/ 271 h 654"/>
                              <a:gd name="T30" fmla="*/ 391 w 627"/>
                              <a:gd name="T31" fmla="*/ 261 h 654"/>
                              <a:gd name="T32" fmla="*/ 382 w 627"/>
                              <a:gd name="T33" fmla="*/ 303 h 654"/>
                              <a:gd name="T34" fmla="*/ 203 w 627"/>
                              <a:gd name="T35" fmla="*/ 162 h 654"/>
                              <a:gd name="T36" fmla="*/ 234 w 627"/>
                              <a:gd name="T37" fmla="*/ 174 h 654"/>
                              <a:gd name="T38" fmla="*/ 374 w 627"/>
                              <a:gd name="T39" fmla="*/ 430 h 654"/>
                              <a:gd name="T40" fmla="*/ 129 w 627"/>
                              <a:gd name="T41" fmla="*/ 411 h 654"/>
                              <a:gd name="T42" fmla="*/ 335 w 627"/>
                              <a:gd name="T43" fmla="*/ 439 h 654"/>
                              <a:gd name="T44" fmla="*/ 405 w 627"/>
                              <a:gd name="T45" fmla="*/ 465 h 654"/>
                              <a:gd name="T46" fmla="*/ 157 w 627"/>
                              <a:gd name="T47" fmla="*/ 453 h 654"/>
                              <a:gd name="T48" fmla="*/ 405 w 627"/>
                              <a:gd name="T49" fmla="*/ 465 h 654"/>
                              <a:gd name="T50" fmla="*/ 502 w 627"/>
                              <a:gd name="T51" fmla="*/ 587 h 654"/>
                              <a:gd name="T52" fmla="*/ 492 w 627"/>
                              <a:gd name="T53" fmla="*/ 595 h 654"/>
                              <a:gd name="T54" fmla="*/ 238 w 627"/>
                              <a:gd name="T55" fmla="*/ 604 h 654"/>
                              <a:gd name="T56" fmla="*/ 228 w 627"/>
                              <a:gd name="T57" fmla="*/ 635 h 654"/>
                              <a:gd name="T58" fmla="*/ 188 w 627"/>
                              <a:gd name="T59" fmla="*/ 69 h 654"/>
                              <a:gd name="T60" fmla="*/ 144 w 627"/>
                              <a:gd name="T61" fmla="*/ 42 h 654"/>
                              <a:gd name="T62" fmla="*/ 563 w 627"/>
                              <a:gd name="T63" fmla="*/ 245 h 654"/>
                              <a:gd name="T64" fmla="*/ 573 w 627"/>
                              <a:gd name="T65" fmla="*/ 290 h 654"/>
                              <a:gd name="T66" fmla="*/ 567 w 627"/>
                              <a:gd name="T67" fmla="*/ 380 h 654"/>
                              <a:gd name="T68" fmla="*/ 625 w 627"/>
                              <a:gd name="T69" fmla="*/ 391 h 654"/>
                              <a:gd name="T70" fmla="*/ 129 w 627"/>
                              <a:gd name="T71" fmla="*/ 605 h 654"/>
                              <a:gd name="T72" fmla="*/ 124 w 627"/>
                              <a:gd name="T73" fmla="*/ 590 h 654"/>
                              <a:gd name="T74" fmla="*/ 144 w 627"/>
                              <a:gd name="T75" fmla="*/ 577 h 654"/>
                              <a:gd name="T76" fmla="*/ 21 w 627"/>
                              <a:gd name="T77" fmla="*/ 495 h 654"/>
                              <a:gd name="T78" fmla="*/ 538 w 627"/>
                              <a:gd name="T79" fmla="*/ 463 h 654"/>
                              <a:gd name="T80" fmla="*/ 591 w 627"/>
                              <a:gd name="T81" fmla="*/ 461 h 654"/>
                              <a:gd name="T82" fmla="*/ 238 w 627"/>
                              <a:gd name="T83" fmla="*/ 29 h 654"/>
                              <a:gd name="T84" fmla="*/ 267 w 627"/>
                              <a:gd name="T85" fmla="*/ 40 h 654"/>
                              <a:gd name="T86" fmla="*/ 512 w 627"/>
                              <a:gd name="T87" fmla="*/ 502 h 654"/>
                              <a:gd name="T88" fmla="*/ 106 w 627"/>
                              <a:gd name="T89" fmla="*/ 518 h 654"/>
                              <a:gd name="T90" fmla="*/ 51 w 627"/>
                              <a:gd name="T91" fmla="*/ 539 h 654"/>
                              <a:gd name="T92" fmla="*/ 60 w 627"/>
                              <a:gd name="T93" fmla="*/ 523 h 654"/>
                              <a:gd name="T94" fmla="*/ 504 w 627"/>
                              <a:gd name="T95" fmla="*/ 70 h 654"/>
                              <a:gd name="T96" fmla="*/ 556 w 627"/>
                              <a:gd name="T97" fmla="*/ 121 h 654"/>
                              <a:gd name="T98" fmla="*/ 407 w 627"/>
                              <a:gd name="T99" fmla="*/ 17 h 654"/>
                              <a:gd name="T100" fmla="*/ 472 w 627"/>
                              <a:gd name="T101" fmla="*/ 48 h 654"/>
                              <a:gd name="T102" fmla="*/ 272 w 627"/>
                              <a:gd name="T103" fmla="*/ 599 h 654"/>
                              <a:gd name="T104" fmla="*/ 311 w 627"/>
                              <a:gd name="T105" fmla="*/ 653 h 654"/>
                              <a:gd name="T106" fmla="*/ 360 w 627"/>
                              <a:gd name="T107" fmla="*/ 61 h 654"/>
                              <a:gd name="T108" fmla="*/ 315 w 627"/>
                              <a:gd name="T109" fmla="*/ 24 h 654"/>
                              <a:gd name="T110" fmla="*/ 594 w 627"/>
                              <a:gd name="T111" fmla="*/ 175 h 654"/>
                              <a:gd name="T112" fmla="*/ 376 w 627"/>
                              <a:gd name="T113" fmla="*/ 623 h 654"/>
                              <a:gd name="T114" fmla="*/ 391 w 627"/>
                              <a:gd name="T115" fmla="*/ 586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27" h="654">
                                <a:moveTo>
                                  <a:pt x="334" y="206"/>
                                </a:moveTo>
                                <a:cubicBezTo>
                                  <a:pt x="334" y="209"/>
                                  <a:pt x="334" y="209"/>
                                  <a:pt x="334" y="209"/>
                                </a:cubicBezTo>
                                <a:cubicBezTo>
                                  <a:pt x="270" y="209"/>
                                  <a:pt x="270" y="209"/>
                                  <a:pt x="270" y="209"/>
                                </a:cubicBezTo>
                                <a:cubicBezTo>
                                  <a:pt x="270" y="206"/>
                                  <a:pt x="270" y="206"/>
                                  <a:pt x="270" y="206"/>
                                </a:cubicBezTo>
                                <a:cubicBezTo>
                                  <a:pt x="270" y="206"/>
                                  <a:pt x="270" y="206"/>
                                  <a:pt x="270" y="206"/>
                                </a:cubicBezTo>
                                <a:cubicBezTo>
                                  <a:pt x="270" y="199"/>
                                  <a:pt x="302" y="150"/>
                                  <a:pt x="302" y="150"/>
                                </a:cubicBezTo>
                                <a:cubicBezTo>
                                  <a:pt x="302" y="150"/>
                                  <a:pt x="334" y="199"/>
                                  <a:pt x="334" y="206"/>
                                </a:cubicBezTo>
                                <a:close/>
                                <a:moveTo>
                                  <a:pt x="379" y="154"/>
                                </a:moveTo>
                                <a:cubicBezTo>
                                  <a:pt x="373" y="153"/>
                                  <a:pt x="368" y="155"/>
                                  <a:pt x="364" y="159"/>
                                </a:cubicBezTo>
                                <a:cubicBezTo>
                                  <a:pt x="364" y="159"/>
                                  <a:pt x="364" y="160"/>
                                  <a:pt x="364" y="159"/>
                                </a:cubicBezTo>
                                <a:cubicBezTo>
                                  <a:pt x="367" y="159"/>
                                  <a:pt x="370" y="159"/>
                                  <a:pt x="372" y="159"/>
                                </a:cubicBezTo>
                                <a:cubicBezTo>
                                  <a:pt x="378" y="161"/>
                                  <a:pt x="383" y="166"/>
                                  <a:pt x="384" y="172"/>
                                </a:cubicBezTo>
                                <a:cubicBezTo>
                                  <a:pt x="386" y="181"/>
                                  <a:pt x="378" y="190"/>
                                  <a:pt x="369" y="190"/>
                                </a:cubicBezTo>
                                <a:cubicBezTo>
                                  <a:pt x="367" y="190"/>
                                  <a:pt x="366" y="190"/>
                                  <a:pt x="364" y="189"/>
                                </a:cubicBezTo>
                                <a:cubicBezTo>
                                  <a:pt x="364" y="189"/>
                                  <a:pt x="364" y="190"/>
                                  <a:pt x="364" y="190"/>
                                </a:cubicBezTo>
                                <a:cubicBezTo>
                                  <a:pt x="368" y="193"/>
                                  <a:pt x="373" y="195"/>
                                  <a:pt x="378" y="195"/>
                                </a:cubicBezTo>
                                <a:cubicBezTo>
                                  <a:pt x="390" y="195"/>
                                  <a:pt x="399" y="185"/>
                                  <a:pt x="399" y="173"/>
                                </a:cubicBezTo>
                                <a:cubicBezTo>
                                  <a:pt x="398" y="163"/>
                                  <a:pt x="390" y="154"/>
                                  <a:pt x="379" y="154"/>
                                </a:cubicBezTo>
                                <a:moveTo>
                                  <a:pt x="335" y="269"/>
                                </a:moveTo>
                                <a:cubicBezTo>
                                  <a:pt x="335" y="269"/>
                                  <a:pt x="333" y="253"/>
                                  <a:pt x="333" y="247"/>
                                </a:cubicBezTo>
                                <a:cubicBezTo>
                                  <a:pt x="333" y="239"/>
                                  <a:pt x="341" y="236"/>
                                  <a:pt x="341" y="236"/>
                                </a:cubicBezTo>
                                <a:cubicBezTo>
                                  <a:pt x="342" y="219"/>
                                  <a:pt x="342" y="219"/>
                                  <a:pt x="342" y="219"/>
                                </a:cubicBezTo>
                                <a:cubicBezTo>
                                  <a:pt x="327" y="219"/>
                                  <a:pt x="327" y="219"/>
                                  <a:pt x="327" y="219"/>
                                </a:cubicBezTo>
                                <a:cubicBezTo>
                                  <a:pt x="326" y="230"/>
                                  <a:pt x="326" y="230"/>
                                  <a:pt x="326" y="230"/>
                                </a:cubicBezTo>
                                <a:cubicBezTo>
                                  <a:pt x="313" y="230"/>
                                  <a:pt x="313" y="230"/>
                                  <a:pt x="313" y="230"/>
                                </a:cubicBezTo>
                                <a:cubicBezTo>
                                  <a:pt x="312" y="219"/>
                                  <a:pt x="312" y="219"/>
                                  <a:pt x="312" y="219"/>
                                </a:cubicBezTo>
                                <a:cubicBezTo>
                                  <a:pt x="293" y="219"/>
                                  <a:pt x="293" y="219"/>
                                  <a:pt x="293" y="219"/>
                                </a:cubicBezTo>
                                <a:cubicBezTo>
                                  <a:pt x="291" y="230"/>
                                  <a:pt x="291" y="230"/>
                                  <a:pt x="291" y="230"/>
                                </a:cubicBezTo>
                                <a:cubicBezTo>
                                  <a:pt x="279" y="230"/>
                                  <a:pt x="279" y="230"/>
                                  <a:pt x="279" y="230"/>
                                </a:cubicBezTo>
                                <a:cubicBezTo>
                                  <a:pt x="277" y="219"/>
                                  <a:pt x="277" y="219"/>
                                  <a:pt x="277" y="219"/>
                                </a:cubicBezTo>
                                <a:cubicBezTo>
                                  <a:pt x="263" y="219"/>
                                  <a:pt x="263" y="219"/>
                                  <a:pt x="263" y="219"/>
                                </a:cubicBezTo>
                                <a:cubicBezTo>
                                  <a:pt x="264" y="236"/>
                                  <a:pt x="264" y="236"/>
                                  <a:pt x="264" y="236"/>
                                </a:cubicBezTo>
                                <a:cubicBezTo>
                                  <a:pt x="264" y="236"/>
                                  <a:pt x="271" y="239"/>
                                  <a:pt x="271" y="247"/>
                                </a:cubicBezTo>
                                <a:cubicBezTo>
                                  <a:pt x="271" y="253"/>
                                  <a:pt x="269" y="269"/>
                                  <a:pt x="269" y="269"/>
                                </a:cubicBezTo>
                                <a:lnTo>
                                  <a:pt x="335" y="269"/>
                                </a:lnTo>
                                <a:close/>
                                <a:moveTo>
                                  <a:pt x="218" y="252"/>
                                </a:moveTo>
                                <a:cubicBezTo>
                                  <a:pt x="218" y="247"/>
                                  <a:pt x="218" y="247"/>
                                  <a:pt x="218" y="247"/>
                                </a:cubicBezTo>
                                <a:cubicBezTo>
                                  <a:pt x="218" y="234"/>
                                  <a:pt x="208" y="226"/>
                                  <a:pt x="197" y="226"/>
                                </a:cubicBezTo>
                                <a:cubicBezTo>
                                  <a:pt x="186" y="226"/>
                                  <a:pt x="176" y="234"/>
                                  <a:pt x="176" y="247"/>
                                </a:cubicBezTo>
                                <a:cubicBezTo>
                                  <a:pt x="176" y="252"/>
                                  <a:pt x="176" y="252"/>
                                  <a:pt x="176" y="252"/>
                                </a:cubicBezTo>
                                <a:lnTo>
                                  <a:pt x="218" y="252"/>
                                </a:lnTo>
                                <a:close/>
                                <a:moveTo>
                                  <a:pt x="346" y="279"/>
                                </a:moveTo>
                                <a:cubicBezTo>
                                  <a:pt x="259" y="279"/>
                                  <a:pt x="259" y="279"/>
                                  <a:pt x="259" y="279"/>
                                </a:cubicBezTo>
                                <a:cubicBezTo>
                                  <a:pt x="259" y="292"/>
                                  <a:pt x="259" y="292"/>
                                  <a:pt x="259" y="292"/>
                                </a:cubicBezTo>
                                <a:cubicBezTo>
                                  <a:pt x="259" y="292"/>
                                  <a:pt x="264" y="295"/>
                                  <a:pt x="264" y="301"/>
                                </a:cubicBezTo>
                                <a:cubicBezTo>
                                  <a:pt x="264" y="313"/>
                                  <a:pt x="255" y="360"/>
                                  <a:pt x="257" y="394"/>
                                </a:cubicBezTo>
                                <a:cubicBezTo>
                                  <a:pt x="287" y="394"/>
                                  <a:pt x="287" y="394"/>
                                  <a:pt x="287" y="394"/>
                                </a:cubicBezTo>
                                <a:cubicBezTo>
                                  <a:pt x="289" y="362"/>
                                  <a:pt x="289" y="362"/>
                                  <a:pt x="289" y="362"/>
                                </a:cubicBezTo>
                                <a:cubicBezTo>
                                  <a:pt x="290" y="354"/>
                                  <a:pt x="296" y="349"/>
                                  <a:pt x="302" y="349"/>
                                </a:cubicBezTo>
                                <a:cubicBezTo>
                                  <a:pt x="309" y="349"/>
                                  <a:pt x="314" y="354"/>
                                  <a:pt x="315" y="362"/>
                                </a:cubicBezTo>
                                <a:cubicBezTo>
                                  <a:pt x="318" y="394"/>
                                  <a:pt x="318" y="394"/>
                                  <a:pt x="318" y="394"/>
                                </a:cubicBezTo>
                                <a:cubicBezTo>
                                  <a:pt x="348" y="394"/>
                                  <a:pt x="348" y="394"/>
                                  <a:pt x="348" y="394"/>
                                </a:cubicBezTo>
                                <a:cubicBezTo>
                                  <a:pt x="349" y="360"/>
                                  <a:pt x="340" y="313"/>
                                  <a:pt x="340" y="301"/>
                                </a:cubicBezTo>
                                <a:cubicBezTo>
                                  <a:pt x="340" y="295"/>
                                  <a:pt x="346" y="292"/>
                                  <a:pt x="346" y="292"/>
                                </a:cubicBezTo>
                                <a:cubicBezTo>
                                  <a:pt x="346" y="279"/>
                                  <a:pt x="346" y="279"/>
                                  <a:pt x="346" y="279"/>
                                </a:cubicBezTo>
                                <a:moveTo>
                                  <a:pt x="313" y="133"/>
                                </a:moveTo>
                                <a:cubicBezTo>
                                  <a:pt x="313" y="127"/>
                                  <a:pt x="308" y="122"/>
                                  <a:pt x="302" y="122"/>
                                </a:cubicBezTo>
                                <a:cubicBezTo>
                                  <a:pt x="296" y="122"/>
                                  <a:pt x="292" y="127"/>
                                  <a:pt x="292" y="133"/>
                                </a:cubicBezTo>
                                <a:cubicBezTo>
                                  <a:pt x="292" y="139"/>
                                  <a:pt x="296" y="144"/>
                                  <a:pt x="302" y="144"/>
                                </a:cubicBezTo>
                                <a:cubicBezTo>
                                  <a:pt x="308" y="144"/>
                                  <a:pt x="313" y="139"/>
                                  <a:pt x="313" y="133"/>
                                </a:cubicBezTo>
                                <a:moveTo>
                                  <a:pt x="218" y="303"/>
                                </a:moveTo>
                                <a:cubicBezTo>
                                  <a:pt x="223" y="303"/>
                                  <a:pt x="223" y="303"/>
                                  <a:pt x="223" y="303"/>
                                </a:cubicBezTo>
                                <a:cubicBezTo>
                                  <a:pt x="223" y="295"/>
                                  <a:pt x="223" y="295"/>
                                  <a:pt x="223" y="295"/>
                                </a:cubicBezTo>
                                <a:cubicBezTo>
                                  <a:pt x="223" y="295"/>
                                  <a:pt x="216" y="294"/>
                                  <a:pt x="216" y="287"/>
                                </a:cubicBezTo>
                                <a:cubicBezTo>
                                  <a:pt x="216" y="287"/>
                                  <a:pt x="216" y="287"/>
                                  <a:pt x="216" y="287"/>
                                </a:cubicBezTo>
                                <a:cubicBezTo>
                                  <a:pt x="216" y="280"/>
                                  <a:pt x="216" y="280"/>
                                  <a:pt x="216" y="280"/>
                                </a:cubicBezTo>
                                <a:cubicBezTo>
                                  <a:pt x="222" y="275"/>
                                  <a:pt x="222" y="275"/>
                                  <a:pt x="222" y="275"/>
                                </a:cubicBezTo>
                                <a:cubicBezTo>
                                  <a:pt x="223" y="261"/>
                                  <a:pt x="223" y="261"/>
                                  <a:pt x="223" y="261"/>
                                </a:cubicBezTo>
                                <a:cubicBezTo>
                                  <a:pt x="214" y="261"/>
                                  <a:pt x="214" y="261"/>
                                  <a:pt x="214" y="261"/>
                                </a:cubicBezTo>
                                <a:cubicBezTo>
                                  <a:pt x="213" y="271"/>
                                  <a:pt x="213" y="271"/>
                                  <a:pt x="213" y="271"/>
                                </a:cubicBezTo>
                                <a:cubicBezTo>
                                  <a:pt x="204" y="271"/>
                                  <a:pt x="204" y="271"/>
                                  <a:pt x="204" y="271"/>
                                </a:cubicBezTo>
                                <a:cubicBezTo>
                                  <a:pt x="202" y="261"/>
                                  <a:pt x="202" y="261"/>
                                  <a:pt x="202" y="261"/>
                                </a:cubicBezTo>
                                <a:cubicBezTo>
                                  <a:pt x="197" y="261"/>
                                  <a:pt x="197" y="261"/>
                                  <a:pt x="197" y="261"/>
                                </a:cubicBezTo>
                                <a:cubicBezTo>
                                  <a:pt x="192" y="261"/>
                                  <a:pt x="192" y="261"/>
                                  <a:pt x="192" y="261"/>
                                </a:cubicBezTo>
                                <a:cubicBezTo>
                                  <a:pt x="191" y="271"/>
                                  <a:pt x="191" y="271"/>
                                  <a:pt x="191" y="271"/>
                                </a:cubicBezTo>
                                <a:cubicBezTo>
                                  <a:pt x="181" y="271"/>
                                  <a:pt x="181" y="271"/>
                                  <a:pt x="181" y="271"/>
                                </a:cubicBezTo>
                                <a:cubicBezTo>
                                  <a:pt x="180" y="261"/>
                                  <a:pt x="180" y="261"/>
                                  <a:pt x="180" y="261"/>
                                </a:cubicBezTo>
                                <a:cubicBezTo>
                                  <a:pt x="171" y="261"/>
                                  <a:pt x="171" y="261"/>
                                  <a:pt x="171" y="261"/>
                                </a:cubicBezTo>
                                <a:cubicBezTo>
                                  <a:pt x="172" y="275"/>
                                  <a:pt x="172" y="275"/>
                                  <a:pt x="172" y="275"/>
                                </a:cubicBezTo>
                                <a:cubicBezTo>
                                  <a:pt x="178" y="280"/>
                                  <a:pt x="178" y="280"/>
                                  <a:pt x="178" y="280"/>
                                </a:cubicBezTo>
                                <a:cubicBezTo>
                                  <a:pt x="178" y="287"/>
                                  <a:pt x="178" y="287"/>
                                  <a:pt x="178" y="287"/>
                                </a:cubicBezTo>
                                <a:cubicBezTo>
                                  <a:pt x="178" y="287"/>
                                  <a:pt x="178" y="287"/>
                                  <a:pt x="178" y="287"/>
                                </a:cubicBezTo>
                                <a:cubicBezTo>
                                  <a:pt x="178" y="294"/>
                                  <a:pt x="171" y="295"/>
                                  <a:pt x="171" y="295"/>
                                </a:cubicBezTo>
                                <a:cubicBezTo>
                                  <a:pt x="171" y="303"/>
                                  <a:pt x="171" y="303"/>
                                  <a:pt x="171" y="303"/>
                                </a:cubicBezTo>
                                <a:cubicBezTo>
                                  <a:pt x="177" y="303"/>
                                  <a:pt x="177" y="303"/>
                                  <a:pt x="177" y="303"/>
                                </a:cubicBezTo>
                                <a:cubicBezTo>
                                  <a:pt x="176" y="329"/>
                                  <a:pt x="163" y="366"/>
                                  <a:pt x="163" y="394"/>
                                </a:cubicBezTo>
                                <a:cubicBezTo>
                                  <a:pt x="197" y="394"/>
                                  <a:pt x="197" y="394"/>
                                  <a:pt x="197" y="394"/>
                                </a:cubicBezTo>
                                <a:cubicBezTo>
                                  <a:pt x="231" y="394"/>
                                  <a:pt x="231" y="394"/>
                                  <a:pt x="231" y="394"/>
                                </a:cubicBezTo>
                                <a:cubicBezTo>
                                  <a:pt x="231" y="366"/>
                                  <a:pt x="218" y="329"/>
                                  <a:pt x="218" y="303"/>
                                </a:cubicBezTo>
                                <a:close/>
                                <a:moveTo>
                                  <a:pt x="429" y="252"/>
                                </a:moveTo>
                                <a:cubicBezTo>
                                  <a:pt x="429" y="247"/>
                                  <a:pt x="429" y="247"/>
                                  <a:pt x="429" y="247"/>
                                </a:cubicBezTo>
                                <a:cubicBezTo>
                                  <a:pt x="429" y="234"/>
                                  <a:pt x="419" y="226"/>
                                  <a:pt x="408" y="226"/>
                                </a:cubicBezTo>
                                <a:cubicBezTo>
                                  <a:pt x="396" y="226"/>
                                  <a:pt x="387" y="234"/>
                                  <a:pt x="387" y="247"/>
                                </a:cubicBezTo>
                                <a:cubicBezTo>
                                  <a:pt x="387" y="252"/>
                                  <a:pt x="387" y="252"/>
                                  <a:pt x="387" y="252"/>
                                </a:cubicBezTo>
                                <a:lnTo>
                                  <a:pt x="429" y="252"/>
                                </a:lnTo>
                                <a:close/>
                                <a:moveTo>
                                  <a:pt x="428" y="303"/>
                                </a:moveTo>
                                <a:cubicBezTo>
                                  <a:pt x="433" y="303"/>
                                  <a:pt x="433" y="303"/>
                                  <a:pt x="433" y="303"/>
                                </a:cubicBezTo>
                                <a:cubicBezTo>
                                  <a:pt x="433" y="295"/>
                                  <a:pt x="433" y="295"/>
                                  <a:pt x="433" y="295"/>
                                </a:cubicBezTo>
                                <a:cubicBezTo>
                                  <a:pt x="433" y="295"/>
                                  <a:pt x="427" y="294"/>
                                  <a:pt x="427" y="287"/>
                                </a:cubicBezTo>
                                <a:cubicBezTo>
                                  <a:pt x="427" y="287"/>
                                  <a:pt x="427" y="287"/>
                                  <a:pt x="427" y="287"/>
                                </a:cubicBezTo>
                                <a:cubicBezTo>
                                  <a:pt x="426" y="280"/>
                                  <a:pt x="426" y="280"/>
                                  <a:pt x="426" y="280"/>
                                </a:cubicBezTo>
                                <a:cubicBezTo>
                                  <a:pt x="433" y="275"/>
                                  <a:pt x="433" y="275"/>
                                  <a:pt x="433" y="275"/>
                                </a:cubicBezTo>
                                <a:cubicBezTo>
                                  <a:pt x="434" y="261"/>
                                  <a:pt x="434" y="261"/>
                                  <a:pt x="434" y="261"/>
                                </a:cubicBezTo>
                                <a:cubicBezTo>
                                  <a:pt x="424" y="261"/>
                                  <a:pt x="424" y="261"/>
                                  <a:pt x="424" y="261"/>
                                </a:cubicBezTo>
                                <a:cubicBezTo>
                                  <a:pt x="423" y="271"/>
                                  <a:pt x="423" y="271"/>
                                  <a:pt x="423" y="271"/>
                                </a:cubicBezTo>
                                <a:cubicBezTo>
                                  <a:pt x="414" y="271"/>
                                  <a:pt x="414" y="271"/>
                                  <a:pt x="414" y="271"/>
                                </a:cubicBezTo>
                                <a:cubicBezTo>
                                  <a:pt x="413" y="261"/>
                                  <a:pt x="413" y="261"/>
                                  <a:pt x="413" y="261"/>
                                </a:cubicBezTo>
                                <a:cubicBezTo>
                                  <a:pt x="408" y="261"/>
                                  <a:pt x="408" y="261"/>
                                  <a:pt x="408" y="261"/>
                                </a:cubicBezTo>
                                <a:cubicBezTo>
                                  <a:pt x="402" y="261"/>
                                  <a:pt x="402" y="261"/>
                                  <a:pt x="402" y="261"/>
                                </a:cubicBezTo>
                                <a:cubicBezTo>
                                  <a:pt x="401" y="271"/>
                                  <a:pt x="401" y="271"/>
                                  <a:pt x="401" y="271"/>
                                </a:cubicBezTo>
                                <a:cubicBezTo>
                                  <a:pt x="392" y="271"/>
                                  <a:pt x="392" y="271"/>
                                  <a:pt x="392" y="271"/>
                                </a:cubicBezTo>
                                <a:cubicBezTo>
                                  <a:pt x="391" y="261"/>
                                  <a:pt x="391" y="261"/>
                                  <a:pt x="391" y="261"/>
                                </a:cubicBezTo>
                                <a:cubicBezTo>
                                  <a:pt x="381" y="261"/>
                                  <a:pt x="381" y="261"/>
                                  <a:pt x="381" y="261"/>
                                </a:cubicBezTo>
                                <a:cubicBezTo>
                                  <a:pt x="383" y="275"/>
                                  <a:pt x="383" y="275"/>
                                  <a:pt x="383" y="275"/>
                                </a:cubicBezTo>
                                <a:cubicBezTo>
                                  <a:pt x="389" y="280"/>
                                  <a:pt x="389" y="280"/>
                                  <a:pt x="389" y="280"/>
                                </a:cubicBezTo>
                                <a:cubicBezTo>
                                  <a:pt x="389" y="287"/>
                                  <a:pt x="389" y="287"/>
                                  <a:pt x="389" y="287"/>
                                </a:cubicBezTo>
                                <a:cubicBezTo>
                                  <a:pt x="389" y="287"/>
                                  <a:pt x="389" y="287"/>
                                  <a:pt x="389" y="287"/>
                                </a:cubicBezTo>
                                <a:cubicBezTo>
                                  <a:pt x="389" y="294"/>
                                  <a:pt x="382" y="295"/>
                                  <a:pt x="382" y="295"/>
                                </a:cubicBezTo>
                                <a:cubicBezTo>
                                  <a:pt x="382" y="303"/>
                                  <a:pt x="382" y="303"/>
                                  <a:pt x="382" y="303"/>
                                </a:cubicBezTo>
                                <a:cubicBezTo>
                                  <a:pt x="387" y="303"/>
                                  <a:pt x="387" y="303"/>
                                  <a:pt x="387" y="303"/>
                                </a:cubicBezTo>
                                <a:cubicBezTo>
                                  <a:pt x="387" y="329"/>
                                  <a:pt x="374" y="366"/>
                                  <a:pt x="374" y="394"/>
                                </a:cubicBezTo>
                                <a:cubicBezTo>
                                  <a:pt x="408" y="394"/>
                                  <a:pt x="408" y="394"/>
                                  <a:pt x="408" y="394"/>
                                </a:cubicBezTo>
                                <a:cubicBezTo>
                                  <a:pt x="441" y="394"/>
                                  <a:pt x="441" y="394"/>
                                  <a:pt x="441" y="394"/>
                                </a:cubicBezTo>
                                <a:cubicBezTo>
                                  <a:pt x="441" y="366"/>
                                  <a:pt x="428" y="329"/>
                                  <a:pt x="428" y="303"/>
                                </a:cubicBezTo>
                                <a:close/>
                                <a:moveTo>
                                  <a:pt x="219" y="166"/>
                                </a:moveTo>
                                <a:cubicBezTo>
                                  <a:pt x="203" y="162"/>
                                  <a:pt x="203" y="162"/>
                                  <a:pt x="203" y="162"/>
                                </a:cubicBezTo>
                                <a:cubicBezTo>
                                  <a:pt x="214" y="174"/>
                                  <a:pt x="214" y="174"/>
                                  <a:pt x="214" y="174"/>
                                </a:cubicBezTo>
                                <a:cubicBezTo>
                                  <a:pt x="203" y="187"/>
                                  <a:pt x="203" y="187"/>
                                  <a:pt x="203" y="187"/>
                                </a:cubicBezTo>
                                <a:cubicBezTo>
                                  <a:pt x="219" y="183"/>
                                  <a:pt x="219" y="183"/>
                                  <a:pt x="219" y="183"/>
                                </a:cubicBezTo>
                                <a:cubicBezTo>
                                  <a:pt x="224" y="199"/>
                                  <a:pt x="224" y="199"/>
                                  <a:pt x="224" y="199"/>
                                </a:cubicBezTo>
                                <a:cubicBezTo>
                                  <a:pt x="229" y="183"/>
                                  <a:pt x="229" y="183"/>
                                  <a:pt x="229" y="183"/>
                                </a:cubicBezTo>
                                <a:cubicBezTo>
                                  <a:pt x="246" y="187"/>
                                  <a:pt x="246" y="187"/>
                                  <a:pt x="246" y="187"/>
                                </a:cubicBezTo>
                                <a:cubicBezTo>
                                  <a:pt x="234" y="174"/>
                                  <a:pt x="234" y="174"/>
                                  <a:pt x="234" y="174"/>
                                </a:cubicBezTo>
                                <a:cubicBezTo>
                                  <a:pt x="246" y="162"/>
                                  <a:pt x="246" y="162"/>
                                  <a:pt x="246" y="162"/>
                                </a:cubicBezTo>
                                <a:cubicBezTo>
                                  <a:pt x="229" y="166"/>
                                  <a:pt x="229" y="166"/>
                                  <a:pt x="229" y="166"/>
                                </a:cubicBezTo>
                                <a:cubicBezTo>
                                  <a:pt x="224" y="150"/>
                                  <a:pt x="224" y="150"/>
                                  <a:pt x="224" y="150"/>
                                </a:cubicBezTo>
                                <a:lnTo>
                                  <a:pt x="219" y="166"/>
                                </a:lnTo>
                                <a:close/>
                                <a:moveTo>
                                  <a:pt x="446" y="407"/>
                                </a:moveTo>
                                <a:cubicBezTo>
                                  <a:pt x="426" y="407"/>
                                  <a:pt x="415" y="415"/>
                                  <a:pt x="405" y="420"/>
                                </a:cubicBezTo>
                                <a:cubicBezTo>
                                  <a:pt x="397" y="425"/>
                                  <a:pt x="390" y="430"/>
                                  <a:pt x="374" y="430"/>
                                </a:cubicBezTo>
                                <a:cubicBezTo>
                                  <a:pt x="359" y="430"/>
                                  <a:pt x="352" y="425"/>
                                  <a:pt x="343" y="420"/>
                                </a:cubicBezTo>
                                <a:cubicBezTo>
                                  <a:pt x="334" y="415"/>
                                  <a:pt x="323" y="409"/>
                                  <a:pt x="302" y="409"/>
                                </a:cubicBezTo>
                                <a:cubicBezTo>
                                  <a:pt x="282" y="409"/>
                                  <a:pt x="271" y="415"/>
                                  <a:pt x="262" y="420"/>
                                </a:cubicBezTo>
                                <a:cubicBezTo>
                                  <a:pt x="253" y="425"/>
                                  <a:pt x="246" y="430"/>
                                  <a:pt x="230" y="430"/>
                                </a:cubicBezTo>
                                <a:cubicBezTo>
                                  <a:pt x="215" y="430"/>
                                  <a:pt x="208" y="425"/>
                                  <a:pt x="199" y="420"/>
                                </a:cubicBezTo>
                                <a:cubicBezTo>
                                  <a:pt x="190" y="415"/>
                                  <a:pt x="179" y="407"/>
                                  <a:pt x="158" y="407"/>
                                </a:cubicBezTo>
                                <a:cubicBezTo>
                                  <a:pt x="145" y="407"/>
                                  <a:pt x="129" y="411"/>
                                  <a:pt x="129" y="411"/>
                                </a:cubicBezTo>
                                <a:cubicBezTo>
                                  <a:pt x="141" y="431"/>
                                  <a:pt x="141" y="431"/>
                                  <a:pt x="141" y="431"/>
                                </a:cubicBezTo>
                                <a:cubicBezTo>
                                  <a:pt x="141" y="431"/>
                                  <a:pt x="150" y="429"/>
                                  <a:pt x="158" y="429"/>
                                </a:cubicBezTo>
                                <a:cubicBezTo>
                                  <a:pt x="174" y="429"/>
                                  <a:pt x="182" y="434"/>
                                  <a:pt x="190" y="438"/>
                                </a:cubicBezTo>
                                <a:cubicBezTo>
                                  <a:pt x="200" y="444"/>
                                  <a:pt x="208" y="451"/>
                                  <a:pt x="229" y="451"/>
                                </a:cubicBezTo>
                                <a:cubicBezTo>
                                  <a:pt x="249" y="451"/>
                                  <a:pt x="260" y="444"/>
                                  <a:pt x="270" y="439"/>
                                </a:cubicBezTo>
                                <a:cubicBezTo>
                                  <a:pt x="278" y="434"/>
                                  <a:pt x="287" y="430"/>
                                  <a:pt x="302" y="430"/>
                                </a:cubicBezTo>
                                <a:cubicBezTo>
                                  <a:pt x="318" y="430"/>
                                  <a:pt x="326" y="434"/>
                                  <a:pt x="335" y="439"/>
                                </a:cubicBezTo>
                                <a:cubicBezTo>
                                  <a:pt x="344" y="444"/>
                                  <a:pt x="355" y="451"/>
                                  <a:pt x="376" y="451"/>
                                </a:cubicBezTo>
                                <a:cubicBezTo>
                                  <a:pt x="397" y="451"/>
                                  <a:pt x="405" y="444"/>
                                  <a:pt x="414" y="438"/>
                                </a:cubicBezTo>
                                <a:cubicBezTo>
                                  <a:pt x="423" y="434"/>
                                  <a:pt x="431" y="429"/>
                                  <a:pt x="446" y="429"/>
                                </a:cubicBezTo>
                                <a:cubicBezTo>
                                  <a:pt x="455" y="429"/>
                                  <a:pt x="464" y="431"/>
                                  <a:pt x="464" y="431"/>
                                </a:cubicBezTo>
                                <a:cubicBezTo>
                                  <a:pt x="475" y="411"/>
                                  <a:pt x="475" y="411"/>
                                  <a:pt x="475" y="411"/>
                                </a:cubicBezTo>
                                <a:cubicBezTo>
                                  <a:pt x="475" y="411"/>
                                  <a:pt x="460" y="407"/>
                                  <a:pt x="446" y="407"/>
                                </a:cubicBezTo>
                                <a:close/>
                                <a:moveTo>
                                  <a:pt x="405" y="465"/>
                                </a:moveTo>
                                <a:cubicBezTo>
                                  <a:pt x="397" y="469"/>
                                  <a:pt x="388" y="472"/>
                                  <a:pt x="373" y="472"/>
                                </a:cubicBezTo>
                                <a:cubicBezTo>
                                  <a:pt x="358" y="472"/>
                                  <a:pt x="350" y="469"/>
                                  <a:pt x="342" y="464"/>
                                </a:cubicBezTo>
                                <a:cubicBezTo>
                                  <a:pt x="333" y="459"/>
                                  <a:pt x="322" y="453"/>
                                  <a:pt x="302" y="452"/>
                                </a:cubicBezTo>
                                <a:cubicBezTo>
                                  <a:pt x="283" y="453"/>
                                  <a:pt x="272" y="459"/>
                                  <a:pt x="263" y="464"/>
                                </a:cubicBezTo>
                                <a:cubicBezTo>
                                  <a:pt x="255" y="469"/>
                                  <a:pt x="246" y="472"/>
                                  <a:pt x="231" y="472"/>
                                </a:cubicBezTo>
                                <a:cubicBezTo>
                                  <a:pt x="216" y="472"/>
                                  <a:pt x="208" y="469"/>
                                  <a:pt x="200" y="465"/>
                                </a:cubicBezTo>
                                <a:cubicBezTo>
                                  <a:pt x="190" y="459"/>
                                  <a:pt x="178" y="451"/>
                                  <a:pt x="157" y="453"/>
                                </a:cubicBezTo>
                                <a:cubicBezTo>
                                  <a:pt x="189" y="494"/>
                                  <a:pt x="232" y="493"/>
                                  <a:pt x="232" y="493"/>
                                </a:cubicBezTo>
                                <a:cubicBezTo>
                                  <a:pt x="251" y="493"/>
                                  <a:pt x="262" y="489"/>
                                  <a:pt x="271" y="484"/>
                                </a:cubicBezTo>
                                <a:cubicBezTo>
                                  <a:pt x="279" y="480"/>
                                  <a:pt x="288" y="474"/>
                                  <a:pt x="302" y="474"/>
                                </a:cubicBezTo>
                                <a:cubicBezTo>
                                  <a:pt x="317" y="474"/>
                                  <a:pt x="325" y="480"/>
                                  <a:pt x="334" y="484"/>
                                </a:cubicBezTo>
                                <a:cubicBezTo>
                                  <a:pt x="343" y="489"/>
                                  <a:pt x="354" y="493"/>
                                  <a:pt x="373" y="493"/>
                                </a:cubicBezTo>
                                <a:cubicBezTo>
                                  <a:pt x="373" y="493"/>
                                  <a:pt x="416" y="494"/>
                                  <a:pt x="447" y="453"/>
                                </a:cubicBezTo>
                                <a:cubicBezTo>
                                  <a:pt x="427" y="451"/>
                                  <a:pt x="414" y="459"/>
                                  <a:pt x="405" y="465"/>
                                </a:cubicBezTo>
                                <a:close/>
                                <a:moveTo>
                                  <a:pt x="302" y="497"/>
                                </a:moveTo>
                                <a:cubicBezTo>
                                  <a:pt x="282" y="497"/>
                                  <a:pt x="274" y="512"/>
                                  <a:pt x="248" y="512"/>
                                </a:cubicBezTo>
                                <a:cubicBezTo>
                                  <a:pt x="258" y="515"/>
                                  <a:pt x="280" y="520"/>
                                  <a:pt x="302" y="520"/>
                                </a:cubicBezTo>
                                <a:cubicBezTo>
                                  <a:pt x="325" y="520"/>
                                  <a:pt x="347" y="515"/>
                                  <a:pt x="357" y="512"/>
                                </a:cubicBezTo>
                                <a:cubicBezTo>
                                  <a:pt x="331" y="512"/>
                                  <a:pt x="322" y="497"/>
                                  <a:pt x="302" y="497"/>
                                </a:cubicBezTo>
                                <a:close/>
                                <a:moveTo>
                                  <a:pt x="492" y="595"/>
                                </a:moveTo>
                                <a:cubicBezTo>
                                  <a:pt x="502" y="587"/>
                                  <a:pt x="502" y="587"/>
                                  <a:pt x="502" y="587"/>
                                </a:cubicBezTo>
                                <a:cubicBezTo>
                                  <a:pt x="453" y="555"/>
                                  <a:pt x="453" y="555"/>
                                  <a:pt x="453" y="555"/>
                                </a:cubicBezTo>
                                <a:cubicBezTo>
                                  <a:pt x="441" y="562"/>
                                  <a:pt x="441" y="562"/>
                                  <a:pt x="441" y="562"/>
                                </a:cubicBezTo>
                                <a:cubicBezTo>
                                  <a:pt x="449" y="621"/>
                                  <a:pt x="449" y="621"/>
                                  <a:pt x="449" y="621"/>
                                </a:cubicBezTo>
                                <a:cubicBezTo>
                                  <a:pt x="460" y="614"/>
                                  <a:pt x="460" y="614"/>
                                  <a:pt x="460" y="614"/>
                                </a:cubicBezTo>
                                <a:cubicBezTo>
                                  <a:pt x="459" y="602"/>
                                  <a:pt x="459" y="602"/>
                                  <a:pt x="459" y="602"/>
                                </a:cubicBezTo>
                                <a:cubicBezTo>
                                  <a:pt x="482" y="588"/>
                                  <a:pt x="482" y="588"/>
                                  <a:pt x="482" y="588"/>
                                </a:cubicBezTo>
                                <a:lnTo>
                                  <a:pt x="492" y="595"/>
                                </a:lnTo>
                                <a:close/>
                                <a:moveTo>
                                  <a:pt x="457" y="591"/>
                                </a:moveTo>
                                <a:cubicBezTo>
                                  <a:pt x="454" y="569"/>
                                  <a:pt x="454" y="569"/>
                                  <a:pt x="454" y="569"/>
                                </a:cubicBezTo>
                                <a:cubicBezTo>
                                  <a:pt x="472" y="582"/>
                                  <a:pt x="472" y="582"/>
                                  <a:pt x="472" y="582"/>
                                </a:cubicBezTo>
                                <a:lnTo>
                                  <a:pt x="457" y="591"/>
                                </a:lnTo>
                                <a:close/>
                                <a:moveTo>
                                  <a:pt x="202" y="582"/>
                                </a:moveTo>
                                <a:cubicBezTo>
                                  <a:pt x="241" y="594"/>
                                  <a:pt x="241" y="594"/>
                                  <a:pt x="241" y="594"/>
                                </a:cubicBezTo>
                                <a:cubicBezTo>
                                  <a:pt x="238" y="604"/>
                                  <a:pt x="238" y="604"/>
                                  <a:pt x="238" y="604"/>
                                </a:cubicBezTo>
                                <a:cubicBezTo>
                                  <a:pt x="211" y="596"/>
                                  <a:pt x="211" y="596"/>
                                  <a:pt x="211" y="596"/>
                                </a:cubicBezTo>
                                <a:cubicBezTo>
                                  <a:pt x="208" y="606"/>
                                  <a:pt x="208" y="606"/>
                                  <a:pt x="208" y="606"/>
                                </a:cubicBezTo>
                                <a:cubicBezTo>
                                  <a:pt x="230" y="613"/>
                                  <a:pt x="230" y="613"/>
                                  <a:pt x="230" y="613"/>
                                </a:cubicBezTo>
                                <a:cubicBezTo>
                                  <a:pt x="227" y="623"/>
                                  <a:pt x="227" y="623"/>
                                  <a:pt x="227" y="623"/>
                                </a:cubicBezTo>
                                <a:cubicBezTo>
                                  <a:pt x="205" y="616"/>
                                  <a:pt x="205" y="616"/>
                                  <a:pt x="205" y="616"/>
                                </a:cubicBezTo>
                                <a:cubicBezTo>
                                  <a:pt x="201" y="627"/>
                                  <a:pt x="201" y="627"/>
                                  <a:pt x="201" y="627"/>
                                </a:cubicBezTo>
                                <a:cubicBezTo>
                                  <a:pt x="228" y="635"/>
                                  <a:pt x="228" y="635"/>
                                  <a:pt x="228" y="635"/>
                                </a:cubicBezTo>
                                <a:cubicBezTo>
                                  <a:pt x="225" y="645"/>
                                  <a:pt x="225" y="645"/>
                                  <a:pt x="225" y="645"/>
                                </a:cubicBezTo>
                                <a:cubicBezTo>
                                  <a:pt x="186" y="633"/>
                                  <a:pt x="186" y="633"/>
                                  <a:pt x="186" y="633"/>
                                </a:cubicBezTo>
                                <a:lnTo>
                                  <a:pt x="202" y="582"/>
                                </a:lnTo>
                                <a:close/>
                                <a:moveTo>
                                  <a:pt x="204" y="73"/>
                                </a:moveTo>
                                <a:cubicBezTo>
                                  <a:pt x="167" y="91"/>
                                  <a:pt x="167" y="91"/>
                                  <a:pt x="167" y="91"/>
                                </a:cubicBezTo>
                                <a:cubicBezTo>
                                  <a:pt x="162" y="81"/>
                                  <a:pt x="162" y="81"/>
                                  <a:pt x="162" y="81"/>
                                </a:cubicBezTo>
                                <a:cubicBezTo>
                                  <a:pt x="188" y="69"/>
                                  <a:pt x="188" y="69"/>
                                  <a:pt x="188" y="69"/>
                                </a:cubicBezTo>
                                <a:cubicBezTo>
                                  <a:pt x="183" y="59"/>
                                  <a:pt x="183" y="59"/>
                                  <a:pt x="183" y="59"/>
                                </a:cubicBezTo>
                                <a:cubicBezTo>
                                  <a:pt x="162" y="69"/>
                                  <a:pt x="162" y="69"/>
                                  <a:pt x="162" y="69"/>
                                </a:cubicBezTo>
                                <a:cubicBezTo>
                                  <a:pt x="157" y="60"/>
                                  <a:pt x="157" y="60"/>
                                  <a:pt x="157" y="60"/>
                                </a:cubicBezTo>
                                <a:cubicBezTo>
                                  <a:pt x="179" y="50"/>
                                  <a:pt x="179" y="50"/>
                                  <a:pt x="179" y="50"/>
                                </a:cubicBezTo>
                                <a:cubicBezTo>
                                  <a:pt x="174" y="39"/>
                                  <a:pt x="174" y="39"/>
                                  <a:pt x="174" y="39"/>
                                </a:cubicBezTo>
                                <a:cubicBezTo>
                                  <a:pt x="148" y="51"/>
                                  <a:pt x="148" y="51"/>
                                  <a:pt x="148" y="51"/>
                                </a:cubicBezTo>
                                <a:cubicBezTo>
                                  <a:pt x="144" y="42"/>
                                  <a:pt x="144" y="42"/>
                                  <a:pt x="144" y="42"/>
                                </a:cubicBezTo>
                                <a:cubicBezTo>
                                  <a:pt x="181" y="24"/>
                                  <a:pt x="181" y="24"/>
                                  <a:pt x="181" y="24"/>
                                </a:cubicBezTo>
                                <a:lnTo>
                                  <a:pt x="204" y="73"/>
                                </a:lnTo>
                                <a:close/>
                                <a:moveTo>
                                  <a:pt x="573" y="290"/>
                                </a:moveTo>
                                <a:cubicBezTo>
                                  <a:pt x="570" y="278"/>
                                  <a:pt x="570" y="278"/>
                                  <a:pt x="570" y="278"/>
                                </a:cubicBezTo>
                                <a:cubicBezTo>
                                  <a:pt x="591" y="273"/>
                                  <a:pt x="591" y="273"/>
                                  <a:pt x="591" y="273"/>
                                </a:cubicBezTo>
                                <a:cubicBezTo>
                                  <a:pt x="585" y="267"/>
                                  <a:pt x="575" y="260"/>
                                  <a:pt x="566" y="258"/>
                                </a:cubicBezTo>
                                <a:cubicBezTo>
                                  <a:pt x="563" y="245"/>
                                  <a:pt x="563" y="245"/>
                                  <a:pt x="563" y="245"/>
                                </a:cubicBezTo>
                                <a:cubicBezTo>
                                  <a:pt x="574" y="246"/>
                                  <a:pt x="586" y="254"/>
                                  <a:pt x="593" y="261"/>
                                </a:cubicBezTo>
                                <a:cubicBezTo>
                                  <a:pt x="616" y="231"/>
                                  <a:pt x="616" y="231"/>
                                  <a:pt x="616" y="231"/>
                                </a:cubicBezTo>
                                <a:cubicBezTo>
                                  <a:pt x="619" y="246"/>
                                  <a:pt x="619" y="246"/>
                                  <a:pt x="619" y="246"/>
                                </a:cubicBezTo>
                                <a:cubicBezTo>
                                  <a:pt x="600" y="271"/>
                                  <a:pt x="600" y="271"/>
                                  <a:pt x="600" y="271"/>
                                </a:cubicBezTo>
                                <a:cubicBezTo>
                                  <a:pt x="623" y="266"/>
                                  <a:pt x="623" y="266"/>
                                  <a:pt x="623" y="266"/>
                                </a:cubicBezTo>
                                <a:cubicBezTo>
                                  <a:pt x="626" y="279"/>
                                  <a:pt x="626" y="279"/>
                                  <a:pt x="626" y="279"/>
                                </a:cubicBezTo>
                                <a:lnTo>
                                  <a:pt x="573" y="290"/>
                                </a:lnTo>
                                <a:close/>
                                <a:moveTo>
                                  <a:pt x="610" y="412"/>
                                </a:moveTo>
                                <a:cubicBezTo>
                                  <a:pt x="604" y="402"/>
                                  <a:pt x="604" y="402"/>
                                  <a:pt x="604" y="402"/>
                                </a:cubicBezTo>
                                <a:cubicBezTo>
                                  <a:pt x="609" y="398"/>
                                  <a:pt x="613" y="394"/>
                                  <a:pt x="614" y="388"/>
                                </a:cubicBezTo>
                                <a:cubicBezTo>
                                  <a:pt x="615" y="383"/>
                                  <a:pt x="614" y="379"/>
                                  <a:pt x="610" y="378"/>
                                </a:cubicBezTo>
                                <a:cubicBezTo>
                                  <a:pt x="605" y="378"/>
                                  <a:pt x="602" y="383"/>
                                  <a:pt x="600" y="388"/>
                                </a:cubicBezTo>
                                <a:cubicBezTo>
                                  <a:pt x="597" y="398"/>
                                  <a:pt x="591" y="406"/>
                                  <a:pt x="579" y="404"/>
                                </a:cubicBezTo>
                                <a:cubicBezTo>
                                  <a:pt x="569" y="402"/>
                                  <a:pt x="565" y="393"/>
                                  <a:pt x="567" y="380"/>
                                </a:cubicBezTo>
                                <a:cubicBezTo>
                                  <a:pt x="569" y="372"/>
                                  <a:pt x="572" y="366"/>
                                  <a:pt x="580" y="361"/>
                                </a:cubicBezTo>
                                <a:cubicBezTo>
                                  <a:pt x="585" y="371"/>
                                  <a:pt x="585" y="371"/>
                                  <a:pt x="585" y="371"/>
                                </a:cubicBezTo>
                                <a:cubicBezTo>
                                  <a:pt x="581" y="374"/>
                                  <a:pt x="579" y="378"/>
                                  <a:pt x="578" y="383"/>
                                </a:cubicBezTo>
                                <a:cubicBezTo>
                                  <a:pt x="577" y="388"/>
                                  <a:pt x="578" y="391"/>
                                  <a:pt x="581" y="392"/>
                                </a:cubicBezTo>
                                <a:cubicBezTo>
                                  <a:pt x="585" y="392"/>
                                  <a:pt x="588" y="388"/>
                                  <a:pt x="590" y="383"/>
                                </a:cubicBezTo>
                                <a:cubicBezTo>
                                  <a:pt x="594" y="372"/>
                                  <a:pt x="599" y="364"/>
                                  <a:pt x="611" y="366"/>
                                </a:cubicBezTo>
                                <a:cubicBezTo>
                                  <a:pt x="623" y="368"/>
                                  <a:pt x="627" y="379"/>
                                  <a:pt x="625" y="391"/>
                                </a:cubicBezTo>
                                <a:cubicBezTo>
                                  <a:pt x="623" y="401"/>
                                  <a:pt x="618" y="408"/>
                                  <a:pt x="610" y="412"/>
                                </a:cubicBezTo>
                                <a:close/>
                                <a:moveTo>
                                  <a:pt x="139" y="547"/>
                                </a:moveTo>
                                <a:cubicBezTo>
                                  <a:pt x="156" y="559"/>
                                  <a:pt x="156" y="559"/>
                                  <a:pt x="156" y="559"/>
                                </a:cubicBezTo>
                                <a:cubicBezTo>
                                  <a:pt x="169" y="567"/>
                                  <a:pt x="171" y="575"/>
                                  <a:pt x="166" y="582"/>
                                </a:cubicBezTo>
                                <a:cubicBezTo>
                                  <a:pt x="163" y="586"/>
                                  <a:pt x="159" y="588"/>
                                  <a:pt x="153" y="587"/>
                                </a:cubicBezTo>
                                <a:cubicBezTo>
                                  <a:pt x="158" y="593"/>
                                  <a:pt x="159" y="599"/>
                                  <a:pt x="155" y="604"/>
                                </a:cubicBezTo>
                                <a:cubicBezTo>
                                  <a:pt x="150" y="611"/>
                                  <a:pt x="142" y="614"/>
                                  <a:pt x="129" y="605"/>
                                </a:cubicBezTo>
                                <a:cubicBezTo>
                                  <a:pt x="108" y="591"/>
                                  <a:pt x="108" y="591"/>
                                  <a:pt x="108" y="591"/>
                                </a:cubicBezTo>
                                <a:lnTo>
                                  <a:pt x="139" y="547"/>
                                </a:lnTo>
                                <a:close/>
                                <a:moveTo>
                                  <a:pt x="134" y="597"/>
                                </a:moveTo>
                                <a:cubicBezTo>
                                  <a:pt x="139" y="600"/>
                                  <a:pt x="142" y="600"/>
                                  <a:pt x="145" y="596"/>
                                </a:cubicBezTo>
                                <a:cubicBezTo>
                                  <a:pt x="147" y="593"/>
                                  <a:pt x="146" y="590"/>
                                  <a:pt x="141" y="586"/>
                                </a:cubicBezTo>
                                <a:cubicBezTo>
                                  <a:pt x="132" y="580"/>
                                  <a:pt x="132" y="580"/>
                                  <a:pt x="132" y="580"/>
                                </a:cubicBezTo>
                                <a:cubicBezTo>
                                  <a:pt x="124" y="590"/>
                                  <a:pt x="124" y="590"/>
                                  <a:pt x="124" y="590"/>
                                </a:cubicBezTo>
                                <a:lnTo>
                                  <a:pt x="134" y="597"/>
                                </a:lnTo>
                                <a:close/>
                                <a:moveTo>
                                  <a:pt x="144" y="577"/>
                                </a:moveTo>
                                <a:cubicBezTo>
                                  <a:pt x="148" y="579"/>
                                  <a:pt x="152" y="579"/>
                                  <a:pt x="154" y="576"/>
                                </a:cubicBezTo>
                                <a:cubicBezTo>
                                  <a:pt x="156" y="573"/>
                                  <a:pt x="156" y="570"/>
                                  <a:pt x="151" y="567"/>
                                </a:cubicBezTo>
                                <a:cubicBezTo>
                                  <a:pt x="144" y="562"/>
                                  <a:pt x="144" y="562"/>
                                  <a:pt x="144" y="562"/>
                                </a:cubicBezTo>
                                <a:cubicBezTo>
                                  <a:pt x="137" y="572"/>
                                  <a:pt x="137" y="572"/>
                                  <a:pt x="137" y="572"/>
                                </a:cubicBezTo>
                                <a:lnTo>
                                  <a:pt x="144" y="577"/>
                                </a:lnTo>
                                <a:close/>
                                <a:moveTo>
                                  <a:pt x="49" y="427"/>
                                </a:moveTo>
                                <a:cubicBezTo>
                                  <a:pt x="54" y="439"/>
                                  <a:pt x="54" y="439"/>
                                  <a:pt x="54" y="439"/>
                                </a:cubicBezTo>
                                <a:cubicBezTo>
                                  <a:pt x="35" y="448"/>
                                  <a:pt x="35" y="448"/>
                                  <a:pt x="35" y="448"/>
                                </a:cubicBezTo>
                                <a:cubicBezTo>
                                  <a:pt x="43" y="453"/>
                                  <a:pt x="54" y="457"/>
                                  <a:pt x="63" y="457"/>
                                </a:cubicBezTo>
                                <a:cubicBezTo>
                                  <a:pt x="69" y="469"/>
                                  <a:pt x="69" y="469"/>
                                  <a:pt x="69" y="469"/>
                                </a:cubicBezTo>
                                <a:cubicBezTo>
                                  <a:pt x="58" y="470"/>
                                  <a:pt x="45" y="465"/>
                                  <a:pt x="36" y="460"/>
                                </a:cubicBezTo>
                                <a:cubicBezTo>
                                  <a:pt x="21" y="495"/>
                                  <a:pt x="21" y="495"/>
                                  <a:pt x="21" y="495"/>
                                </a:cubicBezTo>
                                <a:cubicBezTo>
                                  <a:pt x="14" y="481"/>
                                  <a:pt x="14" y="481"/>
                                  <a:pt x="14" y="481"/>
                                </a:cubicBezTo>
                                <a:cubicBezTo>
                                  <a:pt x="27" y="452"/>
                                  <a:pt x="27" y="452"/>
                                  <a:pt x="27" y="452"/>
                                </a:cubicBezTo>
                                <a:cubicBezTo>
                                  <a:pt x="5" y="462"/>
                                  <a:pt x="5" y="462"/>
                                  <a:pt x="5" y="462"/>
                                </a:cubicBezTo>
                                <a:cubicBezTo>
                                  <a:pt x="0" y="451"/>
                                  <a:pt x="0" y="451"/>
                                  <a:pt x="0" y="451"/>
                                </a:cubicBezTo>
                                <a:lnTo>
                                  <a:pt x="49" y="427"/>
                                </a:lnTo>
                                <a:close/>
                                <a:moveTo>
                                  <a:pt x="533" y="473"/>
                                </a:moveTo>
                                <a:cubicBezTo>
                                  <a:pt x="538" y="463"/>
                                  <a:pt x="538" y="463"/>
                                  <a:pt x="538" y="463"/>
                                </a:cubicBezTo>
                                <a:cubicBezTo>
                                  <a:pt x="580" y="453"/>
                                  <a:pt x="580" y="453"/>
                                  <a:pt x="580" y="453"/>
                                </a:cubicBezTo>
                                <a:cubicBezTo>
                                  <a:pt x="550" y="439"/>
                                  <a:pt x="550" y="439"/>
                                  <a:pt x="550" y="439"/>
                                </a:cubicBezTo>
                                <a:cubicBezTo>
                                  <a:pt x="556" y="427"/>
                                  <a:pt x="556" y="427"/>
                                  <a:pt x="556" y="427"/>
                                </a:cubicBezTo>
                                <a:cubicBezTo>
                                  <a:pt x="605" y="451"/>
                                  <a:pt x="605" y="451"/>
                                  <a:pt x="605" y="451"/>
                                </a:cubicBezTo>
                                <a:cubicBezTo>
                                  <a:pt x="599" y="462"/>
                                  <a:pt x="599" y="462"/>
                                  <a:pt x="599" y="462"/>
                                </a:cubicBezTo>
                                <a:cubicBezTo>
                                  <a:pt x="598" y="462"/>
                                  <a:pt x="598" y="462"/>
                                  <a:pt x="598" y="462"/>
                                </a:cubicBezTo>
                                <a:cubicBezTo>
                                  <a:pt x="596" y="461"/>
                                  <a:pt x="594" y="461"/>
                                  <a:pt x="591" y="461"/>
                                </a:cubicBezTo>
                                <a:cubicBezTo>
                                  <a:pt x="554" y="470"/>
                                  <a:pt x="554" y="470"/>
                                  <a:pt x="554" y="470"/>
                                </a:cubicBezTo>
                                <a:cubicBezTo>
                                  <a:pt x="587" y="487"/>
                                  <a:pt x="587" y="487"/>
                                  <a:pt x="587" y="487"/>
                                </a:cubicBezTo>
                                <a:cubicBezTo>
                                  <a:pt x="581" y="498"/>
                                  <a:pt x="581" y="498"/>
                                  <a:pt x="581" y="498"/>
                                </a:cubicBezTo>
                                <a:lnTo>
                                  <a:pt x="533" y="473"/>
                                </a:lnTo>
                                <a:close/>
                                <a:moveTo>
                                  <a:pt x="282" y="55"/>
                                </a:moveTo>
                                <a:cubicBezTo>
                                  <a:pt x="271" y="57"/>
                                  <a:pt x="271" y="57"/>
                                  <a:pt x="271" y="57"/>
                                </a:cubicBezTo>
                                <a:cubicBezTo>
                                  <a:pt x="238" y="29"/>
                                  <a:pt x="238" y="29"/>
                                  <a:pt x="238" y="29"/>
                                </a:cubicBezTo>
                                <a:cubicBezTo>
                                  <a:pt x="244" y="62"/>
                                  <a:pt x="244" y="62"/>
                                  <a:pt x="244" y="62"/>
                                </a:cubicBezTo>
                                <a:cubicBezTo>
                                  <a:pt x="231" y="64"/>
                                  <a:pt x="231" y="64"/>
                                  <a:pt x="231" y="64"/>
                                </a:cubicBezTo>
                                <a:cubicBezTo>
                                  <a:pt x="222" y="10"/>
                                  <a:pt x="222" y="10"/>
                                  <a:pt x="222" y="10"/>
                                </a:cubicBezTo>
                                <a:cubicBezTo>
                                  <a:pt x="234" y="8"/>
                                  <a:pt x="234" y="8"/>
                                  <a:pt x="234" y="8"/>
                                </a:cubicBezTo>
                                <a:cubicBezTo>
                                  <a:pt x="234" y="10"/>
                                  <a:pt x="234" y="10"/>
                                  <a:pt x="234" y="10"/>
                                </a:cubicBezTo>
                                <a:cubicBezTo>
                                  <a:pt x="235" y="11"/>
                                  <a:pt x="236" y="14"/>
                                  <a:pt x="238" y="16"/>
                                </a:cubicBezTo>
                                <a:cubicBezTo>
                                  <a:pt x="267" y="40"/>
                                  <a:pt x="267" y="40"/>
                                  <a:pt x="267" y="40"/>
                                </a:cubicBezTo>
                                <a:cubicBezTo>
                                  <a:pt x="261" y="4"/>
                                  <a:pt x="261" y="4"/>
                                  <a:pt x="261" y="4"/>
                                </a:cubicBezTo>
                                <a:cubicBezTo>
                                  <a:pt x="274" y="2"/>
                                  <a:pt x="274" y="2"/>
                                  <a:pt x="274" y="2"/>
                                </a:cubicBezTo>
                                <a:lnTo>
                                  <a:pt x="282" y="55"/>
                                </a:lnTo>
                                <a:close/>
                                <a:moveTo>
                                  <a:pt x="479" y="535"/>
                                </a:moveTo>
                                <a:cubicBezTo>
                                  <a:pt x="489" y="526"/>
                                  <a:pt x="489" y="526"/>
                                  <a:pt x="489" y="526"/>
                                </a:cubicBezTo>
                                <a:cubicBezTo>
                                  <a:pt x="529" y="542"/>
                                  <a:pt x="529" y="542"/>
                                  <a:pt x="529" y="542"/>
                                </a:cubicBezTo>
                                <a:cubicBezTo>
                                  <a:pt x="512" y="502"/>
                                  <a:pt x="512" y="502"/>
                                  <a:pt x="512" y="502"/>
                                </a:cubicBezTo>
                                <a:cubicBezTo>
                                  <a:pt x="520" y="492"/>
                                  <a:pt x="520" y="492"/>
                                  <a:pt x="520" y="492"/>
                                </a:cubicBezTo>
                                <a:cubicBezTo>
                                  <a:pt x="545" y="547"/>
                                  <a:pt x="545" y="547"/>
                                  <a:pt x="545" y="547"/>
                                </a:cubicBezTo>
                                <a:cubicBezTo>
                                  <a:pt x="536" y="557"/>
                                  <a:pt x="536" y="557"/>
                                  <a:pt x="536" y="557"/>
                                </a:cubicBezTo>
                                <a:lnTo>
                                  <a:pt x="479" y="535"/>
                                </a:lnTo>
                                <a:close/>
                                <a:moveTo>
                                  <a:pt x="114" y="524"/>
                                </a:moveTo>
                                <a:cubicBezTo>
                                  <a:pt x="113" y="517"/>
                                  <a:pt x="113" y="517"/>
                                  <a:pt x="113" y="517"/>
                                </a:cubicBezTo>
                                <a:cubicBezTo>
                                  <a:pt x="106" y="518"/>
                                  <a:pt x="106" y="518"/>
                                  <a:pt x="106" y="518"/>
                                </a:cubicBezTo>
                                <a:cubicBezTo>
                                  <a:pt x="105" y="515"/>
                                  <a:pt x="104" y="513"/>
                                  <a:pt x="103" y="511"/>
                                </a:cubicBezTo>
                                <a:cubicBezTo>
                                  <a:pt x="95" y="496"/>
                                  <a:pt x="78" y="490"/>
                                  <a:pt x="63" y="498"/>
                                </a:cubicBezTo>
                                <a:cubicBezTo>
                                  <a:pt x="53" y="504"/>
                                  <a:pt x="47" y="514"/>
                                  <a:pt x="47" y="524"/>
                                </a:cubicBezTo>
                                <a:cubicBezTo>
                                  <a:pt x="40" y="525"/>
                                  <a:pt x="40" y="525"/>
                                  <a:pt x="40" y="525"/>
                                </a:cubicBezTo>
                                <a:cubicBezTo>
                                  <a:pt x="41" y="532"/>
                                  <a:pt x="41" y="532"/>
                                  <a:pt x="41" y="532"/>
                                </a:cubicBezTo>
                                <a:cubicBezTo>
                                  <a:pt x="48" y="531"/>
                                  <a:pt x="48" y="531"/>
                                  <a:pt x="48" y="531"/>
                                </a:cubicBezTo>
                                <a:cubicBezTo>
                                  <a:pt x="49" y="534"/>
                                  <a:pt x="50" y="536"/>
                                  <a:pt x="51" y="539"/>
                                </a:cubicBezTo>
                                <a:cubicBezTo>
                                  <a:pt x="59" y="553"/>
                                  <a:pt x="76" y="559"/>
                                  <a:pt x="91" y="551"/>
                                </a:cubicBezTo>
                                <a:cubicBezTo>
                                  <a:pt x="102" y="546"/>
                                  <a:pt x="107" y="535"/>
                                  <a:pt x="107" y="525"/>
                                </a:cubicBezTo>
                                <a:lnTo>
                                  <a:pt x="114" y="524"/>
                                </a:lnTo>
                                <a:close/>
                                <a:moveTo>
                                  <a:pt x="69" y="509"/>
                                </a:moveTo>
                                <a:cubicBezTo>
                                  <a:pt x="77" y="505"/>
                                  <a:pt x="88" y="508"/>
                                  <a:pt x="92" y="516"/>
                                </a:cubicBezTo>
                                <a:cubicBezTo>
                                  <a:pt x="93" y="517"/>
                                  <a:pt x="93" y="518"/>
                                  <a:pt x="94" y="519"/>
                                </a:cubicBezTo>
                                <a:cubicBezTo>
                                  <a:pt x="60" y="523"/>
                                  <a:pt x="60" y="523"/>
                                  <a:pt x="60" y="523"/>
                                </a:cubicBezTo>
                                <a:cubicBezTo>
                                  <a:pt x="60" y="517"/>
                                  <a:pt x="63" y="512"/>
                                  <a:pt x="69" y="509"/>
                                </a:cubicBezTo>
                                <a:close/>
                                <a:moveTo>
                                  <a:pt x="85" y="540"/>
                                </a:moveTo>
                                <a:cubicBezTo>
                                  <a:pt x="77" y="545"/>
                                  <a:pt x="66" y="541"/>
                                  <a:pt x="62" y="533"/>
                                </a:cubicBezTo>
                                <a:cubicBezTo>
                                  <a:pt x="61" y="532"/>
                                  <a:pt x="61" y="531"/>
                                  <a:pt x="60" y="530"/>
                                </a:cubicBezTo>
                                <a:cubicBezTo>
                                  <a:pt x="94" y="526"/>
                                  <a:pt x="94" y="526"/>
                                  <a:pt x="94" y="526"/>
                                </a:cubicBezTo>
                                <a:cubicBezTo>
                                  <a:pt x="94" y="532"/>
                                  <a:pt x="91" y="537"/>
                                  <a:pt x="85" y="540"/>
                                </a:cubicBezTo>
                                <a:close/>
                                <a:moveTo>
                                  <a:pt x="504" y="70"/>
                                </a:moveTo>
                                <a:cubicBezTo>
                                  <a:pt x="514" y="78"/>
                                  <a:pt x="514" y="78"/>
                                  <a:pt x="514" y="78"/>
                                </a:cubicBezTo>
                                <a:cubicBezTo>
                                  <a:pt x="493" y="107"/>
                                  <a:pt x="493" y="107"/>
                                  <a:pt x="493" y="107"/>
                                </a:cubicBezTo>
                                <a:cubicBezTo>
                                  <a:pt x="528" y="92"/>
                                  <a:pt x="528" y="92"/>
                                  <a:pt x="528" y="92"/>
                                </a:cubicBezTo>
                                <a:cubicBezTo>
                                  <a:pt x="533" y="98"/>
                                  <a:pt x="533" y="98"/>
                                  <a:pt x="533" y="98"/>
                                </a:cubicBezTo>
                                <a:cubicBezTo>
                                  <a:pt x="519" y="132"/>
                                  <a:pt x="519" y="132"/>
                                  <a:pt x="519" y="132"/>
                                </a:cubicBezTo>
                                <a:cubicBezTo>
                                  <a:pt x="548" y="111"/>
                                  <a:pt x="548" y="111"/>
                                  <a:pt x="548" y="111"/>
                                </a:cubicBezTo>
                                <a:cubicBezTo>
                                  <a:pt x="556" y="121"/>
                                  <a:pt x="556" y="121"/>
                                  <a:pt x="556" y="121"/>
                                </a:cubicBezTo>
                                <a:cubicBezTo>
                                  <a:pt x="512" y="152"/>
                                  <a:pt x="512" y="152"/>
                                  <a:pt x="512" y="152"/>
                                </a:cubicBezTo>
                                <a:cubicBezTo>
                                  <a:pt x="503" y="143"/>
                                  <a:pt x="503" y="143"/>
                                  <a:pt x="503" y="143"/>
                                </a:cubicBezTo>
                                <a:cubicBezTo>
                                  <a:pt x="516" y="109"/>
                                  <a:pt x="516" y="109"/>
                                  <a:pt x="516" y="109"/>
                                </a:cubicBezTo>
                                <a:cubicBezTo>
                                  <a:pt x="483" y="123"/>
                                  <a:pt x="483" y="123"/>
                                  <a:pt x="483" y="123"/>
                                </a:cubicBezTo>
                                <a:cubicBezTo>
                                  <a:pt x="474" y="114"/>
                                  <a:pt x="474" y="114"/>
                                  <a:pt x="474" y="114"/>
                                </a:cubicBezTo>
                                <a:lnTo>
                                  <a:pt x="504" y="70"/>
                                </a:lnTo>
                                <a:close/>
                                <a:moveTo>
                                  <a:pt x="407" y="17"/>
                                </a:moveTo>
                                <a:cubicBezTo>
                                  <a:pt x="419" y="22"/>
                                  <a:pt x="419" y="22"/>
                                  <a:pt x="419" y="22"/>
                                </a:cubicBezTo>
                                <a:cubicBezTo>
                                  <a:pt x="409" y="56"/>
                                  <a:pt x="409" y="56"/>
                                  <a:pt x="409" y="56"/>
                                </a:cubicBezTo>
                                <a:cubicBezTo>
                                  <a:pt x="436" y="31"/>
                                  <a:pt x="436" y="31"/>
                                  <a:pt x="436" y="31"/>
                                </a:cubicBezTo>
                                <a:cubicBezTo>
                                  <a:pt x="443" y="34"/>
                                  <a:pt x="443" y="34"/>
                                  <a:pt x="443" y="34"/>
                                </a:cubicBezTo>
                                <a:cubicBezTo>
                                  <a:pt x="442" y="71"/>
                                  <a:pt x="442" y="71"/>
                                  <a:pt x="442" y="71"/>
                                </a:cubicBezTo>
                                <a:cubicBezTo>
                                  <a:pt x="461" y="42"/>
                                  <a:pt x="461" y="42"/>
                                  <a:pt x="461" y="42"/>
                                </a:cubicBezTo>
                                <a:cubicBezTo>
                                  <a:pt x="472" y="48"/>
                                  <a:pt x="472" y="48"/>
                                  <a:pt x="472" y="48"/>
                                </a:cubicBezTo>
                                <a:cubicBezTo>
                                  <a:pt x="441" y="92"/>
                                  <a:pt x="441" y="92"/>
                                  <a:pt x="441" y="92"/>
                                </a:cubicBezTo>
                                <a:cubicBezTo>
                                  <a:pt x="430" y="87"/>
                                  <a:pt x="430" y="87"/>
                                  <a:pt x="430" y="87"/>
                                </a:cubicBezTo>
                                <a:cubicBezTo>
                                  <a:pt x="431" y="51"/>
                                  <a:pt x="431" y="51"/>
                                  <a:pt x="431" y="51"/>
                                </a:cubicBezTo>
                                <a:cubicBezTo>
                                  <a:pt x="404" y="75"/>
                                  <a:pt x="404" y="75"/>
                                  <a:pt x="404" y="75"/>
                                </a:cubicBezTo>
                                <a:cubicBezTo>
                                  <a:pt x="393" y="70"/>
                                  <a:pt x="393" y="70"/>
                                  <a:pt x="393" y="70"/>
                                </a:cubicBezTo>
                                <a:lnTo>
                                  <a:pt x="407" y="17"/>
                                </a:lnTo>
                                <a:close/>
                                <a:moveTo>
                                  <a:pt x="272" y="599"/>
                                </a:moveTo>
                                <a:cubicBezTo>
                                  <a:pt x="284" y="600"/>
                                  <a:pt x="284" y="600"/>
                                  <a:pt x="284" y="600"/>
                                </a:cubicBezTo>
                                <a:cubicBezTo>
                                  <a:pt x="311" y="633"/>
                                  <a:pt x="311" y="633"/>
                                  <a:pt x="311" y="633"/>
                                </a:cubicBezTo>
                                <a:cubicBezTo>
                                  <a:pt x="311" y="600"/>
                                  <a:pt x="311" y="600"/>
                                  <a:pt x="311" y="600"/>
                                </a:cubicBezTo>
                                <a:cubicBezTo>
                                  <a:pt x="324" y="600"/>
                                  <a:pt x="324" y="600"/>
                                  <a:pt x="324" y="600"/>
                                </a:cubicBezTo>
                                <a:cubicBezTo>
                                  <a:pt x="324" y="654"/>
                                  <a:pt x="324" y="654"/>
                                  <a:pt x="324" y="654"/>
                                </a:cubicBezTo>
                                <a:cubicBezTo>
                                  <a:pt x="311" y="654"/>
                                  <a:pt x="311" y="654"/>
                                  <a:pt x="311" y="654"/>
                                </a:cubicBezTo>
                                <a:cubicBezTo>
                                  <a:pt x="311" y="653"/>
                                  <a:pt x="311" y="653"/>
                                  <a:pt x="311" y="653"/>
                                </a:cubicBezTo>
                                <a:cubicBezTo>
                                  <a:pt x="311" y="651"/>
                                  <a:pt x="310" y="648"/>
                                  <a:pt x="308" y="646"/>
                                </a:cubicBezTo>
                                <a:cubicBezTo>
                                  <a:pt x="284" y="617"/>
                                  <a:pt x="284" y="617"/>
                                  <a:pt x="284" y="617"/>
                                </a:cubicBezTo>
                                <a:cubicBezTo>
                                  <a:pt x="283" y="654"/>
                                  <a:pt x="283" y="654"/>
                                  <a:pt x="283" y="654"/>
                                </a:cubicBezTo>
                                <a:cubicBezTo>
                                  <a:pt x="270" y="654"/>
                                  <a:pt x="270" y="654"/>
                                  <a:pt x="270" y="654"/>
                                </a:cubicBezTo>
                                <a:lnTo>
                                  <a:pt x="272" y="599"/>
                                </a:lnTo>
                                <a:close/>
                                <a:moveTo>
                                  <a:pt x="365" y="30"/>
                                </a:moveTo>
                                <a:cubicBezTo>
                                  <a:pt x="360" y="61"/>
                                  <a:pt x="360" y="61"/>
                                  <a:pt x="360" y="61"/>
                                </a:cubicBezTo>
                                <a:cubicBezTo>
                                  <a:pt x="348" y="59"/>
                                  <a:pt x="348" y="59"/>
                                  <a:pt x="348" y="59"/>
                                </a:cubicBezTo>
                                <a:cubicBezTo>
                                  <a:pt x="351" y="31"/>
                                  <a:pt x="351" y="31"/>
                                  <a:pt x="351" y="31"/>
                                </a:cubicBezTo>
                                <a:cubicBezTo>
                                  <a:pt x="352" y="21"/>
                                  <a:pt x="350" y="15"/>
                                  <a:pt x="341" y="14"/>
                                </a:cubicBezTo>
                                <a:cubicBezTo>
                                  <a:pt x="332" y="13"/>
                                  <a:pt x="329" y="19"/>
                                  <a:pt x="328" y="28"/>
                                </a:cubicBezTo>
                                <a:cubicBezTo>
                                  <a:pt x="324" y="56"/>
                                  <a:pt x="324" y="56"/>
                                  <a:pt x="324" y="56"/>
                                </a:cubicBezTo>
                                <a:cubicBezTo>
                                  <a:pt x="311" y="55"/>
                                  <a:pt x="311" y="55"/>
                                  <a:pt x="311" y="55"/>
                                </a:cubicBezTo>
                                <a:cubicBezTo>
                                  <a:pt x="315" y="24"/>
                                  <a:pt x="315" y="24"/>
                                  <a:pt x="315" y="24"/>
                                </a:cubicBezTo>
                                <a:cubicBezTo>
                                  <a:pt x="317" y="9"/>
                                  <a:pt x="327" y="0"/>
                                  <a:pt x="343" y="2"/>
                                </a:cubicBezTo>
                                <a:cubicBezTo>
                                  <a:pt x="359" y="4"/>
                                  <a:pt x="366" y="15"/>
                                  <a:pt x="365" y="30"/>
                                </a:cubicBezTo>
                                <a:close/>
                                <a:moveTo>
                                  <a:pt x="594" y="175"/>
                                </a:moveTo>
                                <a:cubicBezTo>
                                  <a:pt x="586" y="161"/>
                                  <a:pt x="569" y="155"/>
                                  <a:pt x="554" y="162"/>
                                </a:cubicBezTo>
                                <a:cubicBezTo>
                                  <a:pt x="538" y="170"/>
                                  <a:pt x="534" y="188"/>
                                  <a:pt x="542" y="203"/>
                                </a:cubicBezTo>
                                <a:cubicBezTo>
                                  <a:pt x="549" y="217"/>
                                  <a:pt x="566" y="224"/>
                                  <a:pt x="581" y="216"/>
                                </a:cubicBezTo>
                                <a:cubicBezTo>
                                  <a:pt x="597" y="208"/>
                                  <a:pt x="601" y="190"/>
                                  <a:pt x="594" y="175"/>
                                </a:cubicBezTo>
                                <a:close/>
                                <a:moveTo>
                                  <a:pt x="576" y="204"/>
                                </a:moveTo>
                                <a:cubicBezTo>
                                  <a:pt x="567" y="209"/>
                                  <a:pt x="556" y="206"/>
                                  <a:pt x="552" y="197"/>
                                </a:cubicBezTo>
                                <a:cubicBezTo>
                                  <a:pt x="548" y="189"/>
                                  <a:pt x="551" y="178"/>
                                  <a:pt x="559" y="174"/>
                                </a:cubicBezTo>
                                <a:cubicBezTo>
                                  <a:pt x="568" y="169"/>
                                  <a:pt x="579" y="172"/>
                                  <a:pt x="583" y="181"/>
                                </a:cubicBezTo>
                                <a:cubicBezTo>
                                  <a:pt x="587" y="189"/>
                                  <a:pt x="584" y="200"/>
                                  <a:pt x="576" y="204"/>
                                </a:cubicBezTo>
                                <a:close/>
                                <a:moveTo>
                                  <a:pt x="400" y="616"/>
                                </a:moveTo>
                                <a:cubicBezTo>
                                  <a:pt x="376" y="623"/>
                                  <a:pt x="376" y="623"/>
                                  <a:pt x="376" y="623"/>
                                </a:cubicBezTo>
                                <a:cubicBezTo>
                                  <a:pt x="382" y="644"/>
                                  <a:pt x="382" y="644"/>
                                  <a:pt x="382" y="644"/>
                                </a:cubicBezTo>
                                <a:cubicBezTo>
                                  <a:pt x="370" y="648"/>
                                  <a:pt x="370" y="648"/>
                                  <a:pt x="370" y="648"/>
                                </a:cubicBezTo>
                                <a:cubicBezTo>
                                  <a:pt x="355" y="596"/>
                                  <a:pt x="355" y="596"/>
                                  <a:pt x="355" y="596"/>
                                </a:cubicBezTo>
                                <a:cubicBezTo>
                                  <a:pt x="367" y="592"/>
                                  <a:pt x="367" y="592"/>
                                  <a:pt x="367" y="592"/>
                                </a:cubicBezTo>
                                <a:cubicBezTo>
                                  <a:pt x="373" y="613"/>
                                  <a:pt x="373" y="613"/>
                                  <a:pt x="373" y="613"/>
                                </a:cubicBezTo>
                                <a:cubicBezTo>
                                  <a:pt x="397" y="606"/>
                                  <a:pt x="397" y="606"/>
                                  <a:pt x="397" y="606"/>
                                </a:cubicBezTo>
                                <a:cubicBezTo>
                                  <a:pt x="391" y="586"/>
                                  <a:pt x="391" y="586"/>
                                  <a:pt x="391" y="586"/>
                                </a:cubicBezTo>
                                <a:cubicBezTo>
                                  <a:pt x="403" y="582"/>
                                  <a:pt x="403" y="582"/>
                                  <a:pt x="403" y="582"/>
                                </a:cubicBezTo>
                                <a:cubicBezTo>
                                  <a:pt x="419" y="634"/>
                                  <a:pt x="419" y="634"/>
                                  <a:pt x="419" y="634"/>
                                </a:cubicBezTo>
                                <a:cubicBezTo>
                                  <a:pt x="407" y="637"/>
                                  <a:pt x="407" y="637"/>
                                  <a:pt x="407" y="637"/>
                                </a:cubicBezTo>
                                <a:lnTo>
                                  <a:pt x="400" y="616"/>
                                </a:lnTo>
                                <a:close/>
                              </a:path>
                            </a:pathLst>
                          </a:custGeom>
                          <a:solidFill>
                            <a:srgbClr val="000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23244" tIns="11622" rIns="23244" bIns="11622"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5915E4F" id="Lærred 3" o:spid="_x0000_s1026" editas="canvas" alt="Titel: Københavns Kommune - Beskrivelse: Københavns Kommune" style="position:absolute;margin-left:460.6pt;margin-top:40.8pt;width:85.05pt;height:88.55pt;z-index:-251655168;mso-position-horizontal-relative:page;mso-position-vertical-relative:page" coordsize="10795,1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vyMR0AAAiyAAAOAAAAZHJzL2Uyb0RvYy54bWzMXd2SYzduvk9V3kGly1StRzw856i7y+Ot&#10;xF5vpdZJXLXOA2jUmumudEsdSTNt75PtfV4sAAlQBM8h+1MmF76xpyEKIH4IAiBIffvHX5+fFl92&#10;x9PjYf9+6b5ZLRe7/fZw/7j/9H75n7/8+Ieb5eJ03uzvN0+H/e798rfdafnH7/7xH759fbnbdYeH&#10;w9P97rggJPvT3evL++XD+fxy9+7dafuwe96cvjm87Pb04cfD8Xlzpj+Pn97dHzevhP356V23Wo3v&#10;Xg/H+5fjYbs7nQj6Q/xw+V3A//Hjbnv+j48fT7vz4un9kuZ2Dv89hv9+4P++++7bzd2n4+bl4XEr&#10;09j8H2bxvHncE9GE6ofNebP4fHycoHp+3B4Pp8PH8zfbw/O7w8ePj9td4IG4cauCm+83+y+bU2Bm&#10;S9LRCdK//h/xfvjE894ffnx8eiJpvCPsdwzj/7+Sfnb88dPeDoqQMFbGvL6QAk8vSZWnr5viXx82&#10;L7vA+elu++9ffj4uHu/fL7vlYr95JjP68bjbsVEshuXifnfakkb/8j9//7DbP2y+7E+Lvxyenz/v&#10;d6Tvx/MTDZ/7jHjlORPyv778fGT2Ti8/Hbb/dVrsD3+6fzz/fHjcn4kLxzZCnGZD+Y8TfWnx4fXf&#10;DveEf/P5fAjq//Xj8ZlRkWIXvwYr++398g/e34ql7X49L7b0gVvduPV6XC629Llz3Y1brQOdzZ2i&#10;2H4+nf+8OwR0my8/nc7RVO/pX0zh072I4hcy64/PT2S1//Ru4X2/eF2MXUCWD3LZoG41Lh4W49CL&#10;9SdMJN4LprGCyWeD3M3tPKY+G+R7Nz8n0l0i1/nKnEhGl0G3FUzrfJBfzc+JPFHC5P0wP6fbbFA3&#10;VrhzRuT9OI/KGZmva7iM0FddBVcudd/XcBmxO1/BlcvdeT8vLWcE39VwGcnfDhVcuei76ryM7Ndu&#10;HleXy97drOZ57IzsxxquXPaOKM4unc7IflWRV5fLvu9uK7hy2Xf9usJjLvueNDQ/L0j2XS77vqbH&#10;DpK9z2Xva4vRQ7L3uez9TcXuPSR7n8u+Iw3NysvnsndjNy97n8u+q7lTn8verfsKrlz2nkbNzyuX&#10;fV/zXn0ue1ezrz6Xfe8qdt8b2ddcYZ/LvvcVn9Pnsu9XFbfa57Lvx4qf6HPZu2E9L68+l30/VNZj&#10;n8u+Pi8j+9q8hlz2Q81HD7nsh5vK2h5y2fe3FbsfctkPNb9KO/hlS+v8zby8hlz246piq0Mu+66r&#10;4cplP5LlzMYRQy57d1PDlcu+ttWOuehdX1lCYy76vrKyx1zyw1jxEmMu+a6vcDjmkh/WNVy55Lvb&#10;Slwy5pIfxorVj7nkPe17s5Ifc8mPXWU1jrnk2Y/P4lob0dc8zjoX/Ujrfx5XLnvXVdS4zmU/1OS1&#10;zmVfNYl1LvthXVmNHIKnoLCrBADrXPR9bTGuc9EPtcW4zkXfkxHOiusmF/1Q22hvctH3tSDnJhd9&#10;1Unc5KInXc9PK5d8V7PUm1zyfcVQb3LBD67iBm9yybPjnZ9WLnlHyc3sNnuTS35wN/O4KFG7GMRQ&#10;MYjbXPBDbWe8zQU/VgLV21zuA4Vnsxze5oIfyIXPcnibC35dEfytEfxQEdZtLnhHC2N+Wrng+1XF&#10;c93mgneVhehWueD7dcUg3CoXfV9Rolvlou/qyIzwbytW71a59D0FVbPSd6tc/GMtLiH7zCzM1+yC&#10;6wEXQ6ytbSojZKO8q/h7t8pVQN53VpvOpLXDbcXKnMlr3bri8amokU9tXTE053IdjLUF4JzRQc0j&#10;OpfrYLjJagrvuBoitZPNg5ZTtr/uBUb/Wmy4aLkKhZyXw4kLOFxcoQrNL7EItLmjUVx8qQwmjnmw&#10;l0pOezAxxIMHaDDZDA/WGlEbM9kED76FMLPSeTRpletcb7HIWg3DMSZZbWE4xiYXHcJwjFEnnDqM&#10;VS4dMHYqDiCsdsIq5f/QcGG1w1jthNVYqntT7pzGh7ljrHKmzsMpF0fmzsl4GI6xyvl2GI6xyil1&#10;GI5p1QurHmOVE2PGTqkvwirnvmE4xiqnt2E4xipnsGE4xionqWE4xirnoTycMk2EVU41w3CMVc4m&#10;w3CMVU4Yw3CMVc4Jw3CMVc77eDhldgirnNuF4RirnL6F4RirnKGF4RirnISF4RirnGfxcMqkEFbX&#10;wiolS9BwYZXyIWi4sEo5DzRcWKW0BhnOeQ2zSpkLNFxYpeQEGi6sUgICDRdWKcmAhgurlEcgwzmR&#10;YFYpV4CGC6uUD0DDhVUK+aHhwiqF9dBwYZUid2R4iN2ZV47OsS8It26FsRtC8EgBYzhE2fELGMsh&#10;ko5fAJm+BE4g0yl0opAXklIKniiqzb4QYwUJW490wl2ebR+XCzrb/sDf2dy9bM4c7eo/F6/vl3w8&#10;uHig/5PHZ/jz4cvul0MYceaglw4Rg+3SOaHQvYzYfv7wuP2X3d/mxwfREc0CTQvM3Bic9q+IqhMf&#10;2VEiE7kKFDDwlRQCz8rDhUIL/Duj4OK6VR48Z8Nk2o7Ch0x4BRjiofhOoiAGUxKe2JHV7fbpcNqF&#10;GV3sS0yHy2RhyuGMmuZ2GWFx6HjKIsP4sLTSvGQndlQCzzmX7d8Naam/aYHefudCIS4VR/HKV1Og&#10;VRl4MDbuxfRlsomwhAFX8cAlSqYQg6qEimt/AWxs3N8Ia0SJWMPsg8t6jCpu8ImCEtY2CNEa16F5&#10;dARjFLgOfvlOoiAhmqC6gIWHy6aNazp+Z4Kq5EEoXMWD6CFu9okCl78Da9Zak/DSLvA2DzSbOVRc&#10;igvqsRQUfAkpAQpqS3bFKWFtLtH1Wa5nu4ovq1vG81ktTZQ6MMT2LiPsN2fHJ4ny8TGjoeO0fHUq&#10;mE4SYcvW78SsNFHgA1emQDluTsGCMcuWzLSL1YwLhei922CMAu/7PNmCAgQGKcT131H9IReHFDva&#10;YIwC1wuDwC0FCAxSmBe4hG+l8CwYotBx0X+qBwwMUlCzNFLq+OBiKrwCjFGQHbpQaQeBQQqz1trx&#10;adyM8CwYo8BnvTOoIDBIIe4OhXvoJJhog7+KAh/LBk2bYKJT8BWeL33HOlF2zYFCdNHqrgrwhIen&#10;vc0cSj+vn9djw06qvh2Vt6L3bu8NaXzkOU1U0TTBk/nP7T6JAsW7mdfr+HCGdUDeLwM7Plu7gCEK&#10;TuKqEhUfXwctG8JOwVdoOX0nSlWlhIEnPKgW4+6c5JM0pp/XteylksoOBdIyxfJBFHG8zr+DwJP5&#10;z2pZUdG5bqbORKEJ/ioK6i1isSexJmB/Kbq8GbWp4/GxBJFQcYsQ2RGdRlrWoqV6On6OOrBysX+J&#10;rvnInlHF7yQKEBiTEh/kh8laPUBgjIIEsd4GsR0fnTPh3vhUzYkFDFHwfCA7g0oqPgVhOtfNOcYo&#10;iHsr9OAhMEZBDi9KChAYpKCaNmbp5cSnMOIEvmI96Hc6u7SS87FrugCDPIiLtn4poWqCJxQuO53k&#10;PRL2Uhc35CVZZGx3Lp466ur0slM5OvLMXJtatoAns5ld/7JIClQdN8NMCSdwmr/Faf8SD6OobCam&#10;q5MawmZ5iGCIhySOApUKzxJOMq3wUOpMd0Ofat+XEbP8cv85+4o4XnXWQWCIX0VVrAIM/FUU5Ly/&#10;KzYLBV9OZt7e2ex3kpQgMMZDQmW8UQeBMQrScdDFs7rEAwQGKUjGYyuASdNNMEZBtrCuQAWBQQrC&#10;QzwvTVKS1cnpSubD6LZJWD0CxihwwxetuBIVBAYpSI2hkJJU6kvhWTBEIWUZlgIGBinM8uDEPRc8&#10;FGCQgiSxVqVOqxhNMEaBW2inmuby9dtgkEKsxJbikJPwNhijQGIIky00DYFBCqJp65ecHEEU7qoA&#10;gxQkVSaxZIvXSem7a4KvpBBqvuo1LhRa4N8bBbtd0sW1aAA2iC3AIA8RVRFrKKo2GKQg+aGNZugy&#10;bOBhQsGAQQqSptGdttyWpKrn6aRoDnxFjqtOtMh8MDDEQ8d36Djms5rGwNdRsOJIwakVXgKnmNVG&#10;qvU6Dt2EjMaZaj/taDeNt2U5DAxxnlDZal1PhyLBjdpqXW+LeBAFLzlQUa3zUgOhS4W5BSbwFdW6&#10;9B1brcPAEx60GhfzqySfpDH9vKXl6L9l+RKFN7Qsp2nFcqerrnNeoABP5m9tUbgQVEVOo6ja4K+i&#10;oKdpdun2Cr4ipym+o3sWBsZ40IM5u8H2EBijoHqwsUPSQxMMUpBo3cY/vTafNMEYBb7bzVFigQoC&#10;gxRMlnLRNALGKGgCZoPmHgKDFGSyhZQ0AWuCMQrqiwtUEBikMJvT9DYBS+qxYJCCBGuFHvhe0zQR&#10;6S0YouA1AbMUMDBIQSZr9UAXSeeWSQHGKGgCVlCAwCAFXVq2FUZ6oYqcxlswSEECCutbvZxTFDlN&#10;Ab6SgkleLqha4N8bBbtd0oMQ0ZZsTlOAQR4iqiLWUFRtMEjBZCnqHjQam1Awo6+jYMNyelIiSKnI&#10;aRL4ipxG49wi48DAEA+99ESVFCDwdRRsTtPL3SlvhZfAV+c03ALEztpFOjS3drRLL5LIeHO8goEh&#10;zjvZxuklkjy1wMAYBeUhxq9q44mHJhijoFKNtz0SBQiMUZCArWhT7iAwSEEso+BBkmDXBGMUpC/C&#10;FQKHwBgFCZxLW4LAGAWdLN3aykoxHQTGKKjArSfoIDBIIbreoqk+2ZLttS/AEwqaYcsJp5p88i/6&#10;eSMDF+HRLXyWKVFo+yRN8WS8rrZeWg34/5lq6P2c4MF6ukIbsduc2/4VufDS59THC7FKgZ/CY+dJ&#10;Dx3lFHTPEvBEQrMUpCOnREWFi0ChIMzvGTHha3gQoy/E4eXstbfXUfS8XMAQD50EOgUqbborCHdy&#10;z/EaHrj5eUYcutoK4XE/Z6YejAc1GqtS7X8rDIC977V64Lb+8B1rlo66JwI4Gr2amJO7ppe1YK3H&#10;/hWt1fELVWwdBSrxGPSUVm6t9P6WzCfd/XrzhNpJoNPHO9lpshAY0kONglwb5sJetqaTlCIYoyAB&#10;Z4lKjZiWS05BtUY3ulGvQW+6Rsna3otkS/HqswpPHXp/uRH9ph46at8Kmi5QyY3jviAs12/o/TOc&#10;Bzm24hJUJo6OtuxA2C6T5DUiGNKDtnEVi9dL3a4gTI9dCmGcB09iCJO14vDSKSgCVz146Ti9Rg9p&#10;f7B6SFuNJayFqv4KW6LXDoVvowdegIE1ux563UGvWA+9iqNAJa2ZxVLvLRjSdE8F0jBZ64Aw8FdR&#10;0PVgHWKSUoozrDdtRCgaQ4x6j6kdoST7sA3m/iYeNdATQfni8nJ5SsAQ5173iQKV+suCsNzPYS2i&#10;3sxL9bunSCXzBF46eujxQgOWemKfTl4K2RrfJrGiVKYKVPTmUTQbS7iTQ9BreOjUxq04UvxghadH&#10;lNfoQVuoCpUmn18Q1h0i2dHbUkrxgxWHnv4X3oxenhThaVclQEHKer2tY3Xyskpvr/oVYMhaO/KT&#10;wRMUqDQkpAlkJpYCSLrFiVqrXt7pbcWySyvOuNG0b8WaA8SDdyJZW6fwFKkH1ixhvYfeX8GD1yjf&#10;ioM7qmeEl7xGlCnGg3oaq4de+gALA+jpVDcQjksdoqAHfIVZpi3QGnHaMGvroX7LWv1Nehai7ZFT&#10;rhLH6+bfSVBIr/gZC5RGcAFDnHfikQcb53OtnIU4xNRNCasFChiioKZWohI1FYS9eIJrePASXhTi&#10;SD7fCk956JMOCl9T1R69HRuFEkvkxH1be/R8YhxvK0cYGJIt70FBTbRjZK4IA2MUJFkabOVIS8tt&#10;MEghZgdjfCRMTa2XpKENxihIYDVSzTaXEgTGKJCDYD2MpPGcAgTGKEjCN9DWkFOAwBMKWt2KEc3U&#10;rvXzRmyp6zS9ttNeC71sB4MNLTDwZP52xQoXEoANJJJcQhB4QkElILgn3OrndQl1afWH+RCFtoQ6&#10;XWlFPAOBJ/OfkxA9RStWatYBBsYo8EuVvG1QP1amgw4CYxSk9WCML+Wot9DItQ3GKEg9bqQ2ipwH&#10;CIxRkM4kenvTUIDAGAXJ/EYKkXIeIDBIIWo6/fCJJEfSPtEGYxTkEJHePDc8QGCQQgyCR6pE5lKS&#10;2LgNhijoLeKRstKMAgaeUFCfo6LW6EL9i37e8kkxKE/PjrRdkpOnX6KP17WGQCdzn/NH9IsQwVtQ&#10;j0kuHACKoZcsyu449Dh+dIImebNQEL3EXgWit6EYehFDMXsAiqGXHY1ioFz2ABRDL+cE9lBOTw9a&#10;UBB9tGN7L5DPT3n3aUEx9CmRMsIBoCB6SY1NoMLXKHn2VPTKNWKgGHrt2TK7fLph04BO0KtHUY8T&#10;Z5i8h35cdzj0Qw2BKfopBuaKCLQ9zqDPzlFBP5MCBp5Mf87p0Nv+cUaRC3VqGBijwM/xkyLpuX7L&#10;g4LNkhvoyDmMpkQ8SsjO2v4VFUE/pRG/YzcuDIzxIEuJa465HvRVDHtPf6DCTOQYP5zj0CR8xx7O&#10;YWCIh1EO9QseMDBGQQqjxbXFEQJjFORApbNtFRw5RoEb9RRgkMLsdflRG9LtdfkCPKGgHkHsdLL6&#10;9fO6xxjllc8+1raIQttj0M/rBFFwx3BmqRh4Mv+51Tbq0xG3xidxfsA6KLrruMgQwDFRxyjIcT43&#10;veY8KKpCByIhH30kRkEif/mOej2uV8TJWsJiwHzyA/skKqdFcRgpqV/tbb42pD6CsB1BPHDpgCkU&#10;mh6oChsJGx7oZ32ENd15rG7tX+pXIwVvT1gGKSEUTZ+D1Eh9bJnGeJC9wdtW8QECgxTi/sbtPZkt&#10;qcALAxjk4FwsD6OgNwejdagtJVQ2WxgkGuFueNiWVBzxO4mChO5ilgksTQ9X8UBFlmA0haalU4bf&#10;Hs2EN0r9QgwAkpL6Yk8vouaoJMn3xZqWnJNb91EpKQW+spBTkAdnuJHYgLWhp6KHatnbUTzNshrS&#10;dbm2R3byTv1gT00wMCRbJ56A13jGol6aHewVJ24aDvOPhUGQQnTu9IMmhoIUdIsqrNMyfCz0YxT0&#10;4MUeavHrsmGyZIk5a3IkzNsagUEKUeNsvTkqOVUvquHaYEU/KIZTkGIcO/mcAgSe8KCxQfTFU6vT&#10;z+uxg5PmwSEd7bxhqWLZHLDl81cJleC40UhxczL/uR3F6SlXoWXpfKFfXLOEpXwarQ6jIOfdvBvl&#10;PEBgjIJ0a5eThcATCqpF1XL0wxeN6ecNLUtKTD8xxxwThTe0rHm7dblOmlZ5Z8wFpwcV1GAVsVu9&#10;2r+EC/V4NqdMHo+SWkNBtBy910RCsxSUZ6r/5KggMEaBf2CVvbzdER0EnlBQLYp8dJpJY/p5Xcva&#10;M0j7ZVRDW8nabWBrPwh0Mvc5+Ws/H5lSJn4ECqHXFgrbnaSzp6JcRlQbiiIUQq+Bs60lIlAIfWrq&#10;Mmau7b2xSUKDNflloj7WHSH0/MvSHPbbi2kIFEIvSVZfVKElq2xBIfQS70mHmYoBgULo45bUW7fw&#10;NhDCLQGj7RZ9GzjBrYs9OoPJwtaP675g0Ka+6F+JwBvOQA466dc+85VDPxEaLakJnkx/zh9o7lc0&#10;AWJgjIL2RBYeDQKDFGJczM1PmX8ZZDNrgyEKHEuGpWtNCANDFAa92lAsAAgMUlCjMTvvQMWgwFpJ&#10;2IBBCqIHe/Wafg5SKJjgOhVUrqk66E5iA5EBAmM8aKd90eoEgUEKug2YLVjLC70tzhXgCQX1OdEl&#10;Tf2Lfl73SdqaFzuviEDbJWl3qN3LEehk7nP+SHs4bFc8AsXQSwBnjb0DoBh6aeCzVRdtbG5BMfTS&#10;/E1108zPdQAUQy9Zp7FLfnKI/UMdeBXuYuqCvAUF0UcHbSsE/Eg+z922y6kxxZYSDL3UYOn54Fzw&#10;ABRELy7BYn8LiOHWAzCD+03gBLc6kuhoJk5DP677mV4q5UNsgyECbUfTS1v8QAc4mdAx8GT6c75m&#10;ICfD5jHYk2oMjFGQn/jgTtmMB+7vDYSbYIyC/DIttz7mFCAwRkHyH6maauA/QGCMgizTwe4pAwSe&#10;UFBLlCB9YnX6ed1Swy9Gs11QYYhkShTalhp+iJrHOxN/YuDJ/OcsVX+TkH57PtcyBgYpRAdadLHr&#10;rycOtoeQf3wxGHD0txAFynr5K73tqNT7jrZ+qKWBGAtB6LVyHevKaqVatbQ7gEKTfq3M7V9iRzFd&#10;HOzFcHlOvgmFZq+9sVTszFYxAsXQx2B+sC0KWk5sQTH04kdpN89mLwkeL+McGne1IWaDEHo9SbBF&#10;Jbk3WhzOSFPMEBM1CL2Ts+PBtog4uqYYbNy2bSZwtIQJBXUv0WymrkQ/r7sfPROKLwQQgbb3kUPM&#10;IR53qOHLCeNgz8703scVoY90xBS+LUGNP5JEb6B+leg37Uqyf0UBydWFwXYQI9CJ5FvonfHM4l6K&#10;azYTuVuEdYXJIe8Qo0NYYbbnSc/2aM1nq4XylGiDof6DsawLzLgSSrIjIotevNoV98dVxzYqQ6DQ&#10;7BWRdYS6qqmGnwlnIndUYYO02sQqwpsKG6SyWrTyAVCIZb7gybphz5Jxh4EhCoO0mpcxYtwVWlAM&#10;vVQ1i8oFAMXQ65s21ibYywSxNcEYBdkJnU0fBwiMUZBapLN3w7RE2QZjFCSn4NPAzIo01WiDMQr6&#10;jhcd8uQUIDBGQVopnX0cZ4DAEIVe7rw7u99gYIyCpNa882dS6iHwhIJGC3GznPgt/bi+N/GjNGGV&#10;BN9C+NvBxOUpazN5bUA1pmXHTqZunbFG0RIpmpCQHzAKm1MDiqGXjLEIaAEohl5ON22Y2wNQEH3c&#10;7G1HXS89HC0ohl5CAFvs6AEohl56C+3BMr/LwKptQTH0kgvZzUpv77agGHq5FGer/vxGDs++BQXR&#10;S/hloi99TcYeKlkohl7jGXP9qwegEHovAYo9dEGgE/TqsNQdFM5JP677M32dhM/LyL0SgbZD6+Sn&#10;yIvOKAw8mf6cT/MUNLCRFFfjMPB1FGwbV6LQBGMUpAWqkJKHwNdRoKO6bFtMFJpgjILqoUAFga+k&#10;YAKgpAdbnyjAV1IwjsJLo/xo3aj+2NwYCxcQhWT4ziQbGBikENOZ0eqhk8irDcYokCMKK66gAIEn&#10;FNTnRJc09S/6ed0neW3cD6dDRKDtkvinUsP0rY4B6GTus/5IshbbtOwBKIaediuevY2xPAAF0ceA&#10;weZJXmqJ9m0XLzFBjLQx9JQs8uxtOZufdw5Q00DpJWum/8Wdxkrb/hWtR90ZZXszTq4FxWYvvsw+&#10;kqKOpgUF0ccSfSyLayVRf0K2BQXRx92+EHIEmoNVfYkppBsYbqkR281FamqF1ZSr1Sqyvsy1j8XF&#10;rnyaV3udc8t9sKrY4KLy1Ns/zupLe1j4LjlqbtoH5mxkNuipenGvRTIJfngbpiBNbp0z20W662mN&#10;QptV+FU2mIJct+KHL7I1M8r7C/z8Wgae6gDWnv6yeTwgelt7crjfFbUIKeR0xTUw6cHmH/KCOReX&#10;7Ox7Y3x0EcymKDeKhcvb2tCqGOjKTrRAs+b0ChX/3F4uW62NxFZRjIL0RZU8SNTNT7LmFCY6QLXX&#10;EyLmRN4BeVN7+qooXy3KJoCBIc71RyBG6h3KKcg7Rm0wRkHjmSLqg8AYBXJBLNXilRt9qbUNxijI&#10;Khpshu4hMEZBruYWr9zo83xtMEZBPFTxJI8+MtoGgxSkPGAvaenP3xR3twowRKHXA/viTSkIjFGQ&#10;GuFYVMcgMEZBSpmjPQXSCmcbPKGgYb1WIkr/op9rPEAIXjbnh1By4H/8dDqHf28/n85/3h2ev/t2&#10;c3c6PD3e//j49BT+OH768P3TcfFl8/R+uVqtvu/+xI6C8JhhT3sevD/w1+LHDHn3+nK6O738fPzu&#10;W/7Xh8P9bz8fF8fDmVAtF192R/rHw+H4t+Xi9bh5eb88/ffnzXG3XDz96/5EDzZQHEpde+fwh6OI&#10;goLeY/7Jh/yTzX5LqN4vz8tF/Of3Z/qLyHx+OT5+eiBKbhnn+M+fz4ePj2ee5mVW8sfr6SX8a3v3&#10;+rKlf23uPtHMHh63P2zOm/zvMOpu1x0eDk/3u+N3/wsAAP//AwBQSwMEFAAGAAgAAAAhAMlHryTi&#10;AAAACwEAAA8AAABkcnMvZG93bnJldi54bWxMj8tOwzAQRfdI/IM1SOyoHVPSNGRSISQQggVQIrF1&#10;Yzex8COK3Sbw9bgrWI7u0b1nqs1sDTmqMWjvELIFA6Jc66V2HULz8XBVAAlROCmMdwrhWwXY1Odn&#10;lSiln9y7Om5jR1KJC6VA6GMcSkpD2ysrwsIPyqVs70crYjrHjspRTKncGsoZy6kV2qWFXgzqvlft&#10;1/ZgEZZ8b4q3x/zl56lppufPpV6xV414eTHf3QKJao5/MJz0kzrUyWnnD04GYhDWPOMJRSiyHMgJ&#10;YOvsGsgOgd8UK6B1Rf//UP8CAAD//wMAUEsBAi0AFAAGAAgAAAAhALaDOJL+AAAA4QEAABMAAAAA&#10;AAAAAAAAAAAAAAAAAFtDb250ZW50X1R5cGVzXS54bWxQSwECLQAUAAYACAAAACEAOP0h/9YAAACU&#10;AQAACwAAAAAAAAAAAAAAAAAvAQAAX3JlbHMvLnJlbHNQSwECLQAUAAYACAAAACEAaS2r8jEdAAAI&#10;sgAADgAAAAAAAAAAAAAAAAAuAgAAZHJzL2Uyb0RvYy54bWxQSwECLQAUAAYACAAAACEAyUevJOIA&#10;AAALAQAADwAAAAAAAAAAAAAAAACLHwAAZHJzL2Rvd25yZXYueG1sUEsFBgAAAAAEAAQA8wAAAJog&#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Københavns Kommune" style="position:absolute;width:10795;height:11245;visibility:visible;mso-wrap-style:square">
                  <v:fill o:detectmouseclick="t"/>
                  <v:path o:connecttype="none"/>
                </v:shape>
                <v:shape id="Freeform 5" o:spid="_x0000_s1028" alt="Københavns Kommune" style="position:absolute;top:-33;width:10817;height:11280;visibility:visible;mso-wrap-style:square;v-text-anchor:top" coordsize="62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0mcwwAAANoAAAAPAAAAZHJzL2Rvd25yZXYueG1sRI/NisJA&#10;EITvC77D0IKXRSebg0p0DCKEFQ8L/jxAk2mTmExPyEw0u0/vLAgei6r6ilqng2nEnTpXWVbwNYtA&#10;EOdWV1wouJyz6RKE88gaG8uk4JccpJvRxxoTbR98pPvJFyJA2CWooPS+TaR0eUkG3cy2xMG72s6g&#10;D7IrpO7wEeCmkXEUzaXBisNCiS3tSsrrU28U2Li5LPrDX1bfFr7+nvc/5th/KjUZD9sVCE+Df4df&#10;7b1WEMP/lXAD5OYJAAD//wMAUEsBAi0AFAAGAAgAAAAhANvh9svuAAAAhQEAABMAAAAAAAAAAAAA&#10;AAAAAAAAAFtDb250ZW50X1R5cGVzXS54bWxQSwECLQAUAAYACAAAACEAWvQsW78AAAAVAQAACwAA&#10;AAAAAAAAAAAAAAAfAQAAX3JlbHMvLnJlbHNQSwECLQAUAAYACAAAACEA1F9JnMMAAADaAAAADwAA&#10;AAAAAAAAAAAAAAAHAgAAZHJzL2Rvd25yZXYueG1sUEsFBgAAAAADAAMAtwAAAPcCAAAAAA==&#10;" path="m334,206v,3,,3,,3c270,209,270,209,270,209v,-3,,-3,,-3c270,206,270,206,270,206v,-7,32,-56,32,-56c302,150,334,199,334,206xm379,154v-6,-1,-11,1,-15,5c364,159,364,160,364,159v3,,6,,8,c378,161,383,166,384,172v2,9,-6,18,-15,18c367,190,366,190,364,189v,,,1,,1c368,193,373,195,378,195v12,,21,-10,21,-22c398,163,390,154,379,154m335,269v,,-2,-16,-2,-22c333,239,341,236,341,236v1,-17,1,-17,1,-17c327,219,327,219,327,219v-1,11,-1,11,-1,11c313,230,313,230,313,230v-1,-11,-1,-11,-1,-11c293,219,293,219,293,219v-2,11,-2,11,-2,11c279,230,279,230,279,230v-2,-11,-2,-11,-2,-11c263,219,263,219,263,219v1,17,1,17,1,17c264,236,271,239,271,247v,6,-2,22,-2,22l335,269xm218,252v,-5,,-5,,-5c218,234,208,226,197,226v-11,,-21,8,-21,21c176,252,176,252,176,252r42,xm346,279v-87,,-87,,-87,c259,292,259,292,259,292v,,5,3,5,9c264,313,255,360,257,394v30,,30,,30,c289,362,289,362,289,362v1,-8,7,-13,13,-13c309,349,314,354,315,362v3,32,3,32,3,32c348,394,348,394,348,394v1,-34,-8,-81,-8,-93c340,295,346,292,346,292v,-13,,-13,,-13m313,133v,-6,-5,-11,-11,-11c296,122,292,127,292,133v,6,4,11,10,11c308,144,313,139,313,133m218,303v5,,5,,5,c223,295,223,295,223,295v,,-7,-1,-7,-8c216,287,216,287,216,287v,-7,,-7,,-7c222,275,222,275,222,275v1,-14,1,-14,1,-14c214,261,214,261,214,261v-1,10,-1,10,-1,10c204,271,204,271,204,271v-2,-10,-2,-10,-2,-10c197,261,197,261,197,261v-5,,-5,,-5,c191,271,191,271,191,271v-10,,-10,,-10,c180,261,180,261,180,261v-9,,-9,,-9,c172,275,172,275,172,275v6,5,6,5,6,5c178,287,178,287,178,287v,,,,,c178,294,171,295,171,295v,8,,8,,8c177,303,177,303,177,303v-1,26,-14,63,-14,91c197,394,197,394,197,394v34,,34,,34,c231,366,218,329,218,303xm429,252v,-5,,-5,,-5c429,234,419,226,408,226v-12,,-21,8,-21,21c387,252,387,252,387,252r42,xm428,303v5,,5,,5,c433,295,433,295,433,295v,,-6,-1,-6,-8c427,287,427,287,427,287v-1,-7,-1,-7,-1,-7c433,275,433,275,433,275v1,-14,1,-14,1,-14c424,261,424,261,424,261v-1,10,-1,10,-1,10c414,271,414,271,414,271v-1,-10,-1,-10,-1,-10c408,261,408,261,408,261v-6,,-6,,-6,c401,271,401,271,401,271v-9,,-9,,-9,c391,261,391,261,391,261v-10,,-10,,-10,c383,275,383,275,383,275v6,5,6,5,6,5c389,287,389,287,389,287v,,,,,c389,294,382,295,382,295v,8,,8,,8c387,303,387,303,387,303v,26,-13,63,-13,91c408,394,408,394,408,394v33,,33,,33,c441,366,428,329,428,303xm219,166v-16,-4,-16,-4,-16,-4c214,174,214,174,214,174v-11,13,-11,13,-11,13c219,183,219,183,219,183v5,16,5,16,5,16c229,183,229,183,229,183v17,4,17,4,17,4c234,174,234,174,234,174v12,-12,12,-12,12,-12c229,166,229,166,229,166v-5,-16,-5,-16,-5,-16l219,166xm446,407v-20,,-31,8,-41,13c397,425,390,430,374,430v-15,,-22,-5,-31,-10c334,415,323,409,302,409v-20,,-31,6,-40,11c253,425,246,430,230,430v-15,,-22,-5,-31,-10c190,415,179,407,158,407v-13,,-29,4,-29,4c141,431,141,431,141,431v,,9,-2,17,-2c174,429,182,434,190,438v10,6,18,13,39,13c249,451,260,444,270,439v8,-5,17,-9,32,-9c318,430,326,434,335,439v9,5,20,12,41,12c397,451,405,444,414,438v9,-4,17,-9,32,-9c455,429,464,431,464,431v11,-20,11,-20,11,-20c475,411,460,407,446,407xm405,465v-8,4,-17,7,-32,7c358,472,350,469,342,464v-9,-5,-20,-11,-40,-12c283,453,272,459,263,464v-8,5,-17,8,-32,8c216,472,208,469,200,465v-10,-6,-22,-14,-43,-12c189,494,232,493,232,493v19,,30,-4,39,-9c279,480,288,474,302,474v15,,23,6,32,10c343,489,354,493,373,493v,,43,1,74,-40c427,451,414,459,405,465xm302,497v-20,,-28,15,-54,15c258,515,280,520,302,520v23,,45,-5,55,-8c331,512,322,497,302,497xm492,595v10,-8,10,-8,10,-8c453,555,453,555,453,555v-12,7,-12,7,-12,7c449,621,449,621,449,621v11,-7,11,-7,11,-7c459,602,459,602,459,602v23,-14,23,-14,23,-14l492,595xm457,591v-3,-22,-3,-22,-3,-22c472,582,472,582,472,582r-15,9xm202,582v39,12,39,12,39,12c238,604,238,604,238,604v-27,-8,-27,-8,-27,-8c208,606,208,606,208,606v22,7,22,7,22,7c227,623,227,623,227,623v-22,-7,-22,-7,-22,-7c201,627,201,627,201,627v27,8,27,8,27,8c225,645,225,645,225,645,186,633,186,633,186,633r16,-51xm204,73c167,91,167,91,167,91,162,81,162,81,162,81,188,69,188,69,188,69,183,59,183,59,183,59,162,69,162,69,162,69v-5,-9,-5,-9,-5,-9c179,50,179,50,179,50,174,39,174,39,174,39,148,51,148,51,148,51v-4,-9,-4,-9,-4,-9c181,24,181,24,181,24r23,49xm573,290v-3,-12,-3,-12,-3,-12c591,273,591,273,591,273v-6,-6,-16,-13,-25,-15c563,245,563,245,563,245v11,1,23,9,30,16c616,231,616,231,616,231v3,15,3,15,3,15c600,271,600,271,600,271v23,-5,23,-5,23,-5c626,279,626,279,626,279r-53,11xm610,412v-6,-10,-6,-10,-6,-10c609,398,613,394,614,388v1,-5,,-9,-4,-10c605,378,602,383,600,388v-3,10,-9,18,-21,16c569,402,565,393,567,380v2,-8,5,-14,13,-19c585,371,585,371,585,371v-4,3,-6,7,-7,12c577,388,578,391,581,392v4,,7,-4,9,-9c594,372,599,364,611,366v12,2,16,13,14,25c623,401,618,408,610,412xm139,547v17,12,17,12,17,12c169,567,171,575,166,582v-3,4,-7,6,-13,5c158,593,159,599,155,604v-5,7,-13,10,-26,1c108,591,108,591,108,591r31,-44xm134,597v5,3,8,3,11,-1c147,593,146,590,141,586v-9,-6,-9,-6,-9,-6c124,590,124,590,124,590r10,7xm144,577v4,2,8,2,10,-1c156,573,156,570,151,567v-7,-5,-7,-5,-7,-5c137,572,137,572,137,572r7,5xm49,427v5,12,5,12,5,12c35,448,35,448,35,448v8,5,19,9,28,9c69,469,69,469,69,469v-11,1,-24,-4,-33,-9c21,495,21,495,21,495,14,481,14,481,14,481,27,452,27,452,27,452,5,462,5,462,5,462,,451,,451,,451l49,427xm533,473v5,-10,5,-10,5,-10c580,453,580,453,580,453,550,439,550,439,550,439v6,-12,6,-12,6,-12c605,451,605,451,605,451v-6,11,-6,11,-6,11c598,462,598,462,598,462v-2,-1,-4,-1,-7,-1c554,470,554,470,554,470v33,17,33,17,33,17c581,498,581,498,581,498l533,473xm282,55v-11,2,-11,2,-11,2c238,29,238,29,238,29v6,33,6,33,6,33c231,64,231,64,231,64,222,10,222,10,222,10,234,8,234,8,234,8v,2,,2,,2c235,11,236,14,238,16v29,24,29,24,29,24c261,4,261,4,261,4,274,2,274,2,274,2r8,53xm479,535v10,-9,10,-9,10,-9c529,542,529,542,529,542,512,502,512,502,512,502v8,-10,8,-10,8,-10c545,547,545,547,545,547v-9,10,-9,10,-9,10l479,535xm114,524v-1,-7,-1,-7,-1,-7c106,518,106,518,106,518v-1,-3,-2,-5,-3,-7c95,496,78,490,63,498v-10,6,-16,16,-16,26c40,525,40,525,40,525v1,7,1,7,1,7c48,531,48,531,48,531v1,3,2,5,3,8c59,553,76,559,91,551v11,-5,16,-16,16,-26l114,524xm69,509v8,-4,19,-1,23,7c93,517,93,518,94,519v-34,4,-34,4,-34,4c60,517,63,512,69,509xm85,540v-8,5,-19,1,-23,-7c61,532,61,531,60,530v34,-4,34,-4,34,-4c94,532,91,537,85,540xm504,70v10,8,10,8,10,8c493,107,493,107,493,107,528,92,528,92,528,92v5,6,5,6,5,6c519,132,519,132,519,132v29,-21,29,-21,29,-21c556,121,556,121,556,121v-44,31,-44,31,-44,31c503,143,503,143,503,143v13,-34,13,-34,13,-34c483,123,483,123,483,123v-9,-9,-9,-9,-9,-9l504,70xm407,17v12,5,12,5,12,5c409,56,409,56,409,56,436,31,436,31,436,31v7,3,7,3,7,3c442,71,442,71,442,71,461,42,461,42,461,42v11,6,11,6,11,6c441,92,441,92,441,92,430,87,430,87,430,87v1,-36,1,-36,1,-36c404,75,404,75,404,75,393,70,393,70,393,70l407,17xm272,599v12,1,12,1,12,1c311,633,311,633,311,633v,-33,,-33,,-33c324,600,324,600,324,600v,54,,54,,54c311,654,311,654,311,654v,-1,,-1,,-1c311,651,310,648,308,646,284,617,284,617,284,617v-1,37,-1,37,-1,37c270,654,270,654,270,654r2,-55xm365,30v-5,31,-5,31,-5,31c348,59,348,59,348,59v3,-28,3,-28,3,-28c352,21,350,15,341,14v-9,-1,-12,5,-13,14c324,56,324,56,324,56,311,55,311,55,311,55v4,-31,4,-31,4,-31c317,9,327,,343,2v16,2,23,13,22,28xm594,175v-8,-14,-25,-20,-40,-13c538,170,534,188,542,203v7,14,24,21,39,13c597,208,601,190,594,175xm576,204v-9,5,-20,2,-24,-7c548,189,551,178,559,174v9,-5,20,-2,24,7c587,189,584,200,576,204xm400,616v-24,7,-24,7,-24,7c382,644,382,644,382,644v-12,4,-12,4,-12,4c355,596,355,596,355,596v12,-4,12,-4,12,-4c373,613,373,613,373,613v24,-7,24,-7,24,-7c391,586,391,586,391,586v12,-4,12,-4,12,-4c419,634,419,634,419,634v-12,3,-12,3,-12,3l400,616xe" fillcolor="#000c2e" stroked="f">
                  <v:path arrowok="t" o:connecttype="custom" o:connectlocs="576257,355336;628017,326013;588334,407084;502068,396735;577982,464007;596961,481257;521047,602002;540025,229416;384746,508856;367493,467457;310558,450208;295030,522655;740163,426059;747064,508856;729811,467457;674600,450208;659072,522655;350240,279439;403725,300139;645270,741722;222566,708948;577982,757246;698755,802094;270875,781395;698755,802094;866111,1012536;848858,1026336;410626,1041860;393373,1095333;324360,119020;248446,72447;971355,422609;988609,500231;978257,655475;1078325,674449;222566,1043585;213940,1017711;248446,995287;36232,853842;928222,798645;1019664,795195;410626,50023;460661,68997;883364,865917;182884,893516;87991,929740;103519,902141;869562,120745;959278,208717;702205,29324;814351,82797;469287,1033236;536575,1126382;621115,105221;543476,41398;1024840,301863;648721,1074634;674600,1010811" o:connectangles="0,0,0,0,0,0,0,0,0,0,0,0,0,0,0,0,0,0,0,0,0,0,0,0,0,0,0,0,0,0,0,0,0,0,0,0,0,0,0,0,0,0,0,0,0,0,0,0,0,0,0,0,0,0,0,0,0,0"/>
                  <o:lock v:ext="edit" verticies="t"/>
                </v:shape>
                <w10:wrap anchorx="page" anchory="page"/>
              </v:group>
            </w:pict>
          </mc:Fallback>
        </mc:AlternateContent>
      </w:r>
    </w:p>
    <w:tbl>
      <w:tblPr>
        <w:tblStyle w:val="Tabel-Gitter"/>
        <w:tblpPr w:vertAnchor="page" w:horzAnchor="page" w:tblpX="9215" w:tblpY="6068"/>
        <w:tblOverlap w:val="never"/>
        <w:tblW w:w="0" w:type="auto"/>
        <w:tblCellMar>
          <w:left w:w="0" w:type="dxa"/>
          <w:right w:w="0" w:type="dxa"/>
        </w:tblCellMar>
        <w:tblLook w:val="04A0" w:firstRow="1" w:lastRow="0" w:firstColumn="1" w:lastColumn="0" w:noHBand="0" w:noVBand="1"/>
        <w:tblCaption w:val="Kolofon"/>
        <w:tblDescription w:val="Kolofon"/>
      </w:tblPr>
      <w:tblGrid>
        <w:gridCol w:w="2552"/>
      </w:tblGrid>
      <w:tr w:rsidR="000E12FF" w:rsidRPr="006F0472" w14:paraId="6D11DF65" w14:textId="77777777" w:rsidTr="00935928">
        <w:trPr>
          <w:cantSplit/>
          <w:trHeight w:val="397"/>
          <w:tblHeader/>
        </w:trPr>
        <w:tc>
          <w:tcPr>
            <w:tcW w:w="2552" w:type="dxa"/>
            <w:tcBorders>
              <w:top w:val="nil"/>
              <w:left w:val="nil"/>
              <w:bottom w:val="nil"/>
              <w:right w:val="nil"/>
            </w:tcBorders>
          </w:tcPr>
          <w:p w14:paraId="1B6E2F1B" w14:textId="77777777" w:rsidR="004B45C7" w:rsidRPr="006F0472" w:rsidRDefault="006F0472" w:rsidP="006F0472">
            <w:pPr>
              <w:pStyle w:val="Afsenderinfofed"/>
            </w:pPr>
            <w:r w:rsidRPr="006F0472">
              <w:t>23. marts 2021</w:t>
            </w:r>
          </w:p>
        </w:tc>
      </w:tr>
      <w:tr w:rsidR="000E12FF" w:rsidRPr="006F0472" w14:paraId="54ABF021" w14:textId="77777777" w:rsidTr="00935928">
        <w:trPr>
          <w:cantSplit/>
          <w:trHeight w:val="2835"/>
          <w:tblHeader/>
        </w:trPr>
        <w:tc>
          <w:tcPr>
            <w:tcW w:w="2552" w:type="dxa"/>
            <w:tcBorders>
              <w:top w:val="nil"/>
              <w:left w:val="nil"/>
              <w:bottom w:val="nil"/>
              <w:right w:val="nil"/>
            </w:tcBorders>
          </w:tcPr>
          <w:p w14:paraId="61B4158F" w14:textId="77777777" w:rsidR="000E12FF" w:rsidRPr="006F0472" w:rsidRDefault="000E12FF" w:rsidP="00710C2B">
            <w:pPr>
              <w:pStyle w:val="Afsenderinfo"/>
            </w:pPr>
          </w:p>
        </w:tc>
      </w:tr>
      <w:tr w:rsidR="000E12FF" w:rsidRPr="006F0472" w14:paraId="64B5964A" w14:textId="77777777" w:rsidTr="00935928">
        <w:trPr>
          <w:cantSplit/>
          <w:trHeight w:val="6123"/>
          <w:tblHeader/>
        </w:trPr>
        <w:tc>
          <w:tcPr>
            <w:tcW w:w="2552" w:type="dxa"/>
            <w:tcBorders>
              <w:top w:val="nil"/>
              <w:left w:val="nil"/>
              <w:bottom w:val="nil"/>
              <w:right w:val="nil"/>
            </w:tcBorders>
            <w:vAlign w:val="bottom"/>
          </w:tcPr>
          <w:p w14:paraId="63281261" w14:textId="77777777" w:rsidR="002F2548" w:rsidRPr="006F0472" w:rsidRDefault="002F2548" w:rsidP="00710C2B">
            <w:pPr>
              <w:pStyle w:val="Afsenderinfo"/>
            </w:pPr>
          </w:p>
          <w:p w14:paraId="1355FEC3" w14:textId="77777777" w:rsidR="00041050" w:rsidRPr="006F0472" w:rsidRDefault="00041050" w:rsidP="00710C2B">
            <w:pPr>
              <w:pStyle w:val="Afsenderinfo"/>
            </w:pPr>
          </w:p>
          <w:p w14:paraId="651B4B6A" w14:textId="77777777" w:rsidR="006F0472" w:rsidRPr="006F0472" w:rsidRDefault="006F0472" w:rsidP="006F0472">
            <w:pPr>
              <w:pStyle w:val="Afsenderinfo"/>
            </w:pPr>
            <w:r w:rsidRPr="006F0472">
              <w:t>Sekretariatet for Bispebjerg Lokaludvalg</w:t>
            </w:r>
          </w:p>
          <w:p w14:paraId="632913C6" w14:textId="77777777" w:rsidR="006F0472" w:rsidRPr="006F0472" w:rsidRDefault="006F0472" w:rsidP="006F0472">
            <w:pPr>
              <w:pStyle w:val="Afsenderinfo"/>
            </w:pPr>
            <w:r w:rsidRPr="006F0472">
              <w:t>Rentemestervej 76</w:t>
            </w:r>
          </w:p>
          <w:p w14:paraId="39E86CD8" w14:textId="77777777" w:rsidR="006F0472" w:rsidRPr="006F0472" w:rsidRDefault="006F0472" w:rsidP="006F0472">
            <w:pPr>
              <w:pStyle w:val="Afsenderinfo"/>
            </w:pPr>
            <w:r w:rsidRPr="006F0472">
              <w:t>2400 København NV</w:t>
            </w:r>
          </w:p>
          <w:p w14:paraId="24A4731C" w14:textId="77777777" w:rsidR="006F0472" w:rsidRPr="006F0472" w:rsidRDefault="006F0472" w:rsidP="006F0472">
            <w:pPr>
              <w:pStyle w:val="Afsenderinfo"/>
            </w:pPr>
          </w:p>
          <w:p w14:paraId="53E0CE70" w14:textId="77777777" w:rsidR="006F0472" w:rsidRPr="006F0472" w:rsidRDefault="006F0472" w:rsidP="006F0472">
            <w:pPr>
              <w:pStyle w:val="Afsenderinfo"/>
            </w:pPr>
            <w:r w:rsidRPr="006F0472">
              <w:t>EAN-nummer</w:t>
            </w:r>
          </w:p>
          <w:p w14:paraId="725C93A6" w14:textId="77777777" w:rsidR="00C33F9E" w:rsidRPr="006F0472" w:rsidRDefault="006F0472" w:rsidP="006F0472">
            <w:pPr>
              <w:pStyle w:val="Afsenderinfo"/>
            </w:pPr>
            <w:r w:rsidRPr="006F0472">
              <w:t>5798009800275</w:t>
            </w:r>
          </w:p>
          <w:p w14:paraId="649935E6" w14:textId="77777777" w:rsidR="00C33F9E" w:rsidRPr="006F0472" w:rsidRDefault="00C33F9E" w:rsidP="00710C2B">
            <w:pPr>
              <w:pStyle w:val="Afsenderinfo"/>
            </w:pPr>
          </w:p>
        </w:tc>
      </w:tr>
    </w:tbl>
    <w:p w14:paraId="255377A4" w14:textId="77777777" w:rsidR="0063711B" w:rsidRPr="006F0472" w:rsidRDefault="0063711B" w:rsidP="0063711B">
      <w:pPr>
        <w:pStyle w:val="AnchorLine"/>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dtageroplysninger"/>
        <w:tblDescription w:val="Modtageroplysninger"/>
      </w:tblPr>
      <w:tblGrid>
        <w:gridCol w:w="5102"/>
      </w:tblGrid>
      <w:tr w:rsidR="0063711B" w:rsidRPr="006F0472" w14:paraId="4B623FA5" w14:textId="77777777" w:rsidTr="00B262DF">
        <w:trPr>
          <w:trHeight w:val="1616"/>
          <w:tblHeader/>
        </w:trPr>
        <w:tc>
          <w:tcPr>
            <w:tcW w:w="5102" w:type="dxa"/>
          </w:tcPr>
          <w:p w14:paraId="0E21917E" w14:textId="2BDE56D9" w:rsidR="006F0472" w:rsidRPr="006F0472" w:rsidRDefault="006F0472" w:rsidP="006F0472">
            <w:pPr>
              <w:pStyle w:val="Trompet"/>
            </w:pPr>
            <w:r w:rsidRPr="006F0472">
              <w:t>Bispebjerg Lokaludvalg</w:t>
            </w:r>
          </w:p>
          <w:p w14:paraId="38D74A1E" w14:textId="6810B210" w:rsidR="0063711B" w:rsidRPr="006F0472" w:rsidRDefault="0063711B" w:rsidP="006F0472">
            <w:pPr>
              <w:pStyle w:val="Trompet"/>
            </w:pPr>
          </w:p>
          <w:p w14:paraId="36433558" w14:textId="77777777" w:rsidR="0063711B" w:rsidRPr="006F0472" w:rsidRDefault="0063711B" w:rsidP="0063711B">
            <w:pPr>
              <w:pStyle w:val="AnchorLine"/>
            </w:pPr>
          </w:p>
        </w:tc>
      </w:tr>
      <w:tr w:rsidR="0063711B" w:rsidRPr="00B80426" w14:paraId="43B17AB1" w14:textId="77777777" w:rsidTr="004B45C7">
        <w:trPr>
          <w:trHeight w:val="1701"/>
        </w:trPr>
        <w:tc>
          <w:tcPr>
            <w:tcW w:w="5102" w:type="dxa"/>
            <w:noWrap/>
            <w:tcMar>
              <w:bottom w:w="1701" w:type="dxa"/>
            </w:tcMar>
          </w:tcPr>
          <w:p w14:paraId="3E5FF8CB" w14:textId="2B101A78" w:rsidR="006F0472" w:rsidRDefault="006F0472" w:rsidP="0063711B">
            <w:pPr>
              <w:pStyle w:val="Modtager"/>
              <w:rPr>
                <w:rFonts w:ascii="KBHTekst" w:hAnsi="KBHTekst" w:cs="KBHTekst"/>
                <w:szCs w:val="19"/>
              </w:rPr>
            </w:pPr>
            <w:r>
              <w:rPr>
                <w:rFonts w:ascii="KBHTekst" w:hAnsi="KBHTekst" w:cs="KBHTekst"/>
                <w:szCs w:val="19"/>
              </w:rPr>
              <w:t>Teknik og Miljøforvaltningen</w:t>
            </w:r>
          </w:p>
          <w:p w14:paraId="334237C4" w14:textId="20F26C3D" w:rsidR="006F0472" w:rsidRDefault="00FF4821" w:rsidP="0063711B">
            <w:pPr>
              <w:pStyle w:val="Modtager"/>
              <w:rPr>
                <w:rFonts w:ascii="KBHTekst" w:hAnsi="KBHTekst" w:cs="KBHTekst"/>
                <w:szCs w:val="19"/>
              </w:rPr>
            </w:pPr>
            <w:hyperlink r:id="rId7" w:history="1">
              <w:r w:rsidR="006F0472" w:rsidRPr="00267442">
                <w:rPr>
                  <w:rStyle w:val="Hyperlink"/>
                  <w:rFonts w:ascii="KBHTekst" w:hAnsi="KBHTekst" w:cs="KBHTekst"/>
                  <w:szCs w:val="19"/>
                </w:rPr>
                <w:t>Bygninger@kk.dk</w:t>
              </w:r>
            </w:hyperlink>
            <w:r w:rsidR="006F0472">
              <w:rPr>
                <w:rFonts w:ascii="KBHTekst" w:hAnsi="KBHTekst" w:cs="KBHTekst"/>
                <w:szCs w:val="19"/>
              </w:rPr>
              <w:t xml:space="preserve"> </w:t>
            </w:r>
          </w:p>
          <w:p w14:paraId="336BDB99" w14:textId="74887D77" w:rsidR="006F0472" w:rsidRPr="00B80426" w:rsidRDefault="006F0472" w:rsidP="0063711B">
            <w:pPr>
              <w:pStyle w:val="Modtager"/>
              <w:rPr>
                <w:rFonts w:ascii="KBHTekst" w:hAnsi="KBHTekst" w:cs="KBHTekst"/>
                <w:szCs w:val="19"/>
                <w:lang w:val="en-US"/>
              </w:rPr>
            </w:pPr>
            <w:r w:rsidRPr="00B80426">
              <w:rPr>
                <w:rFonts w:ascii="KBHTekst" w:hAnsi="KBHTekst" w:cs="KBHTekst"/>
                <w:szCs w:val="19"/>
                <w:lang w:val="en-US"/>
              </w:rPr>
              <w:t xml:space="preserve">Att. Claus Larsen </w:t>
            </w:r>
          </w:p>
          <w:p w14:paraId="13306C25" w14:textId="61F66E53" w:rsidR="0063711B" w:rsidRPr="00B80426" w:rsidRDefault="006F0472" w:rsidP="0063711B">
            <w:pPr>
              <w:pStyle w:val="Modtager"/>
              <w:rPr>
                <w:lang w:val="en-US"/>
              </w:rPr>
            </w:pPr>
            <w:r w:rsidRPr="00B80426">
              <w:rPr>
                <w:rFonts w:ascii="KBHTekst" w:hAnsi="KBHTekst" w:cs="KBHTekst"/>
                <w:color w:val="0000FF"/>
                <w:szCs w:val="19"/>
                <w:lang w:val="en-US"/>
              </w:rPr>
              <w:t>nu4t@kk.dk</w:t>
            </w:r>
            <w:r w:rsidRPr="00B80426">
              <w:rPr>
                <w:rFonts w:ascii="KBHTekst" w:hAnsi="KBHTekst" w:cs="KBHTekst"/>
                <w:szCs w:val="19"/>
                <w:lang w:val="en-US"/>
              </w:rPr>
              <w:t>.</w:t>
            </w:r>
          </w:p>
        </w:tc>
      </w:tr>
    </w:tbl>
    <w:p w14:paraId="0ABCBB6F" w14:textId="77777777" w:rsidR="0063711B" w:rsidRPr="006F0472" w:rsidRDefault="008F178D" w:rsidP="008F178D">
      <w:pPr>
        <w:pStyle w:val="D2MCodeTyp"/>
        <w:rPr>
          <w:rFonts w:ascii="KBH Tekst" w:eastAsiaTheme="majorEastAsia" w:hAnsi="KBH Tekst" w:cstheme="majorBidi"/>
          <w:b/>
          <w:color w:val="000000"/>
          <w:sz w:val="24"/>
          <w:szCs w:val="2"/>
        </w:rPr>
      </w:pPr>
      <w:bookmarkStart w:id="0" w:name="bmkLogoAnchor"/>
      <w:bookmarkEnd w:id="0"/>
      <w:r w:rsidRPr="00B80426">
        <w:rPr>
          <w:lang w:val="en-US"/>
        </w:rPr>
        <w:t xml:space="preserve"> </w:t>
      </w:r>
      <w:bookmarkStart w:id="1" w:name="d2mPrintCode"/>
      <w:r w:rsidRPr="006F0472">
        <w:rPr>
          <w:szCs w:val="2"/>
        </w:rPr>
        <w:fldChar w:fldCharType="begin"/>
      </w:r>
      <w:r w:rsidRPr="006F0472">
        <w:rPr>
          <w:szCs w:val="2"/>
        </w:rPr>
        <w:instrText xml:space="preserve"> PRINT %%d2m*DOKSTART|d2m*IDENT:""|d2m*OVERSKRIFT:""|d2m*ACCEPT:1|d2m*ADDRETURNADDRESS:TRUE|d2m*SHOWRECEIPT:1 \*MERGEFORMAT </w:instrText>
      </w:r>
      <w:r w:rsidRPr="006F0472">
        <w:rPr>
          <w:szCs w:val="2"/>
        </w:rPr>
        <w:fldChar w:fldCharType="end"/>
      </w:r>
      <w:bookmarkEnd w:id="1"/>
    </w:p>
    <w:p w14:paraId="056F50B8" w14:textId="40722CC0" w:rsidR="007B6BA4" w:rsidRDefault="006F0472" w:rsidP="0063711B">
      <w:pPr>
        <w:pStyle w:val="Overskrift1"/>
      </w:pPr>
      <w:r>
        <w:t>Høringssvar vedr. dispensation til byggeri Glasvej 10</w:t>
      </w:r>
      <w:r w:rsidR="00B80426">
        <w:t>/</w:t>
      </w:r>
      <w:r>
        <w:t>Brofogedvej 9</w:t>
      </w:r>
    </w:p>
    <w:p w14:paraId="079444FA" w14:textId="5E26D797" w:rsidR="006F0472" w:rsidRDefault="006F0472" w:rsidP="006F0472"/>
    <w:p w14:paraId="132996DC" w14:textId="780A653D" w:rsidR="006F0472" w:rsidRDefault="006F0472" w:rsidP="006F0472">
      <w:r>
        <w:t xml:space="preserve">Bispebjerg Lokaludvalg takker for muligheden for at kommentere på denne høring. </w:t>
      </w:r>
      <w:r w:rsidR="00A964B9">
        <w:t xml:space="preserve">Høringsfristen har været kort, men </w:t>
      </w:r>
      <w:r>
        <w:t>svaret har været drøftet i Bispebjerg Lokaludvalg</w:t>
      </w:r>
      <w:r w:rsidR="00A964B9">
        <w:t xml:space="preserve">, samt </w:t>
      </w:r>
      <w:r w:rsidR="00B80426">
        <w:t xml:space="preserve">der </w:t>
      </w:r>
      <w:r w:rsidR="00A964B9">
        <w:t xml:space="preserve">er </w:t>
      </w:r>
      <w:r>
        <w:t>indhentet bemærkninger fra borgere på bymiljøudvalgslisten via mails</w:t>
      </w:r>
      <w:r w:rsidR="00A964B9">
        <w:t xml:space="preserve"> (41 modtagere)</w:t>
      </w:r>
      <w:r>
        <w:t>.</w:t>
      </w:r>
    </w:p>
    <w:p w14:paraId="18E61822" w14:textId="4D95F383" w:rsidR="006F0472" w:rsidRDefault="006F0472" w:rsidP="006F0472"/>
    <w:p w14:paraId="0CABBDF0" w14:textId="1D23A7DD" w:rsidR="00A964B9" w:rsidRDefault="00A964B9" w:rsidP="006F0472">
      <w:r>
        <w:t>Baggrund:</w:t>
      </w:r>
    </w:p>
    <w:p w14:paraId="11DAA3F4" w14:textId="495DF6AD" w:rsidR="006F0472" w:rsidRDefault="00A43F80" w:rsidP="006F0472">
      <w:r>
        <w:t>Indtil for nyligt var</w:t>
      </w:r>
      <w:r w:rsidR="006F0472">
        <w:t xml:space="preserve"> der en midlertidig park i området kaldet </w:t>
      </w:r>
      <w:proofErr w:type="spellStart"/>
      <w:r w:rsidR="006F0472">
        <w:t>Glasbroparken</w:t>
      </w:r>
      <w:proofErr w:type="spellEnd"/>
      <w:r w:rsidR="006F0472">
        <w:t>. Før det har grunden længe ligget tom, og har været omtalt som Nordvests sidste byggetomt. Det vidner om den enorme udvikling, som foregår i kvarteret.</w:t>
      </w:r>
    </w:p>
    <w:p w14:paraId="07BFCC77" w14:textId="03E1BAFB" w:rsidR="00EB7348" w:rsidRDefault="006F0472" w:rsidP="006F0472">
      <w:r>
        <w:t>Grunden indgår i lokalplan 397</w:t>
      </w:r>
      <w:r w:rsidR="00A964B9">
        <w:t xml:space="preserve"> fra 2006</w:t>
      </w:r>
      <w:r w:rsidR="00EB7348">
        <w:t>. P</w:t>
      </w:r>
      <w:r w:rsidR="00FF2B4E">
        <w:t xml:space="preserve">rojektet skal rumme 77 </w:t>
      </w:r>
      <w:proofErr w:type="gramStart"/>
      <w:r w:rsidR="00A964B9">
        <w:t>private  ungdomsboliger</w:t>
      </w:r>
      <w:proofErr w:type="gramEnd"/>
      <w:r>
        <w:t>. De nye bygninger tænkes opført som randbebyggelse langs de to veje, og med en åbning</w:t>
      </w:r>
      <w:r w:rsidR="00EB7348">
        <w:t>,</w:t>
      </w:r>
      <w:r>
        <w:t xml:space="preserve"> som danner</w:t>
      </w:r>
      <w:r w:rsidR="00EB7348">
        <w:t xml:space="preserve"> en</w:t>
      </w:r>
      <w:r>
        <w:t xml:space="preserve"> offentlig passage mellem vejene</w:t>
      </w:r>
      <w:r w:rsidR="00FF2B4E">
        <w:t>.</w:t>
      </w:r>
      <w:r w:rsidR="00B80426">
        <w:t xml:space="preserve"> </w:t>
      </w:r>
    </w:p>
    <w:p w14:paraId="18232837" w14:textId="77777777" w:rsidR="00A964B9" w:rsidRDefault="00A964B9" w:rsidP="006F0472"/>
    <w:p w14:paraId="5B60C339" w14:textId="0F9F2DCE" w:rsidR="00FF2B4E" w:rsidRDefault="00FF2B4E" w:rsidP="006F0472"/>
    <w:p w14:paraId="59D60A78" w14:textId="342FA882" w:rsidR="00A964B9" w:rsidRDefault="00A964B9" w:rsidP="006F0472">
      <w:r>
        <w:t>Nedenfor argumenteres for de dispensationer, som lokaludvalget finder uhensigtsmæssige. Men allerførst vil vi understrege to forhold, som går igen i næsten alle naboorienteringer til stor frustration for lokaludvalget:</w:t>
      </w:r>
    </w:p>
    <w:p w14:paraId="2360549A" w14:textId="37514FC8" w:rsidR="00A964B9" w:rsidRDefault="00A964B9" w:rsidP="00A964B9">
      <w:pPr>
        <w:pStyle w:val="Listeafsnit"/>
        <w:numPr>
          <w:ilvl w:val="0"/>
          <w:numId w:val="1"/>
        </w:numPr>
      </w:pPr>
      <w:r>
        <w:t>Formålet med lokalplaner udhules gang på gang, fordi forvaltningen giver så mange dispensationer</w:t>
      </w:r>
    </w:p>
    <w:p w14:paraId="456E79F5" w14:textId="3ACB8087" w:rsidR="00A964B9" w:rsidRDefault="00A964B9" w:rsidP="00E926A2">
      <w:pPr>
        <w:pStyle w:val="Listeafsnit"/>
        <w:numPr>
          <w:ilvl w:val="0"/>
          <w:numId w:val="1"/>
        </w:numPr>
      </w:pPr>
      <w:r>
        <w:t>Der gives tilladelser i en uendelighed til private ungdomsboliger i bydelen, velvidende at kvarteret har brug for familieboliger.</w:t>
      </w:r>
    </w:p>
    <w:p w14:paraId="36524307" w14:textId="77777777" w:rsidR="00FF2B4E" w:rsidRDefault="00FF2B4E" w:rsidP="006F0472"/>
    <w:p w14:paraId="585105A9" w14:textId="0A15326D" w:rsidR="002E7798" w:rsidRPr="002E7798" w:rsidRDefault="00FF2B4E" w:rsidP="0011216E">
      <w:pPr>
        <w:rPr>
          <w:b/>
          <w:bCs/>
        </w:rPr>
      </w:pPr>
      <w:r w:rsidRPr="002E7798">
        <w:rPr>
          <w:b/>
          <w:bCs/>
        </w:rPr>
        <w:t xml:space="preserve">Bispebjerg Lokaludvalg har </w:t>
      </w:r>
      <w:r w:rsidR="00B80426">
        <w:rPr>
          <w:b/>
          <w:bCs/>
        </w:rPr>
        <w:t xml:space="preserve">både sagsspecifikke og generelle indvendinger </w:t>
      </w:r>
      <w:r w:rsidR="00EB7348">
        <w:rPr>
          <w:b/>
          <w:bCs/>
        </w:rPr>
        <w:t>t</w:t>
      </w:r>
      <w:r w:rsidR="00B80426">
        <w:rPr>
          <w:b/>
          <w:bCs/>
        </w:rPr>
        <w:t>il sagen</w:t>
      </w:r>
    </w:p>
    <w:p w14:paraId="40EDDA2B" w14:textId="269B9E54" w:rsidR="002E7798" w:rsidRDefault="002E7798" w:rsidP="0011216E">
      <w:r>
        <w:t xml:space="preserve">Som lokaludvalget senest har understreget i brev til Teknik og Miljøudvalget den 17. december 2020 ville det være prisværdigt, hvis </w:t>
      </w:r>
      <w:r>
        <w:lastRenderedPageBreak/>
        <w:t xml:space="preserve">bygningen opføres i overensstemmelse med den lokalplan 397, som Københavns politikere demokratisk har fastsat. Det er utilfredsstillende, at kommunen igen administrativt afviger fra lokalplanen ved at give fire dispensationer, der samlet får byggeriet til at stride markant mod lokalplanen. Disse dispensationer skal også ses i lyset af, at Københavns Kommune i 2020 administrativt gav dispensation til at opføre yderligere en randbebyggelse på Brofogedvej 10-12, der både overskrider byggefeltet, byggehøjden og principperne om fritliggende bebyggelse, som de er fastsat i lokalplan 397. Ønskes byggeriet opført som skitseret, må det kræve en tilpasning af lokalplan 397, hvis ikke lokalplaner i praksis skal gøres </w:t>
      </w:r>
      <w:r w:rsidR="00B80426">
        <w:t>totalt overf</w:t>
      </w:r>
      <w:r w:rsidR="00EB7348">
        <w:t>l</w:t>
      </w:r>
      <w:r w:rsidR="00B80426">
        <w:t>ødige</w:t>
      </w:r>
      <w:r>
        <w:t xml:space="preserve"> som et demokratisk, politisk værktøj til at styre lokal byplanlægning.</w:t>
      </w:r>
    </w:p>
    <w:p w14:paraId="09FDC6C9" w14:textId="77777777" w:rsidR="002E7798" w:rsidRDefault="002E7798" w:rsidP="0011216E"/>
    <w:p w14:paraId="1384AAB5" w14:textId="37531949" w:rsidR="002E7798" w:rsidRPr="002E7798" w:rsidRDefault="002E7798" w:rsidP="0011216E">
      <w:pPr>
        <w:rPr>
          <w:b/>
          <w:bCs/>
        </w:rPr>
      </w:pPr>
      <w:r w:rsidRPr="002E7798">
        <w:rPr>
          <w:b/>
          <w:bCs/>
        </w:rPr>
        <w:t>Ungdomsboliger:</w:t>
      </w:r>
    </w:p>
    <w:p w14:paraId="04A7AD4F" w14:textId="33CEA786" w:rsidR="002E7798" w:rsidRDefault="002E7798" w:rsidP="002E7798">
      <w:pPr>
        <w:rPr>
          <w:rFonts w:ascii="KBH" w:hAnsi="KBH"/>
        </w:rPr>
      </w:pPr>
      <w:r>
        <w:rPr>
          <w:rFonts w:ascii="KBH" w:hAnsi="KBH"/>
        </w:rPr>
        <w:t>Økonomiforvaltningen oplyser</w:t>
      </w:r>
      <w:r w:rsidR="00EB7348">
        <w:rPr>
          <w:rFonts w:ascii="KBH" w:hAnsi="KBH"/>
        </w:rPr>
        <w:t>,</w:t>
      </w:r>
      <w:r>
        <w:rPr>
          <w:rFonts w:ascii="KBH" w:hAnsi="KBH"/>
        </w:rPr>
        <w:t xml:space="preserve"> at der er i alt 1.488 ungdomsboliger i Bispebjerg, svarende til 8,9% af ungdomsboligerne i Københavns Kommune. Heraf er 1.109 private ungdomsboliger (74,5%), 204 er almene ungdomsboliger (13,7%) og 175 er støttede private (11,8%). Herudover er 22 almene ungdomsboliger og 1.144 private ungdomsboliger på vej i bydelen. </w:t>
      </w:r>
    </w:p>
    <w:p w14:paraId="0FACE1B1" w14:textId="77777777" w:rsidR="00E926A2" w:rsidRDefault="00E926A2" w:rsidP="00E926A2">
      <w:pPr>
        <w:autoSpaceDE w:val="0"/>
        <w:autoSpaceDN w:val="0"/>
        <w:adjustRightInd w:val="0"/>
        <w:spacing w:line="240" w:lineRule="auto"/>
        <w:rPr>
          <w:rFonts w:ascii="KBH" w:hAnsi="KBH"/>
        </w:rPr>
      </w:pPr>
    </w:p>
    <w:p w14:paraId="19FD9507" w14:textId="3C9A89FF" w:rsidR="00A964B9" w:rsidRPr="00E926A2" w:rsidRDefault="00A964B9" w:rsidP="00E926A2">
      <w:pPr>
        <w:autoSpaceDE w:val="0"/>
        <w:autoSpaceDN w:val="0"/>
        <w:adjustRightInd w:val="0"/>
        <w:spacing w:line="240" w:lineRule="auto"/>
        <w:rPr>
          <w:rFonts w:ascii="Arial" w:hAnsi="Arial" w:cs="Arial"/>
          <w:b/>
          <w:bCs/>
          <w:i/>
          <w:iCs/>
          <w:color w:val="auto"/>
          <w:szCs w:val="19"/>
        </w:rPr>
      </w:pPr>
      <w:r>
        <w:rPr>
          <w:rFonts w:ascii="KBH" w:hAnsi="KBH"/>
        </w:rPr>
        <w:t xml:space="preserve">På side 17 i lokalplanen står der: </w:t>
      </w:r>
      <w:r w:rsidRPr="00E926A2">
        <w:rPr>
          <w:rFonts w:ascii="Arial" w:hAnsi="Arial" w:cs="Arial"/>
          <w:b/>
          <w:bCs/>
          <w:i/>
          <w:iCs/>
          <w:color w:val="auto"/>
          <w:szCs w:val="19"/>
        </w:rPr>
        <w:t>Boliger skal være helårsboliger. Den gennemsnitlige boligstørrelse skal være</w:t>
      </w:r>
      <w:r w:rsidR="00E926A2">
        <w:rPr>
          <w:rFonts w:ascii="Arial" w:hAnsi="Arial" w:cs="Arial"/>
          <w:b/>
          <w:bCs/>
          <w:i/>
          <w:iCs/>
          <w:color w:val="auto"/>
          <w:szCs w:val="19"/>
        </w:rPr>
        <w:t xml:space="preserve"> </w:t>
      </w:r>
      <w:r w:rsidRPr="00E926A2">
        <w:rPr>
          <w:rFonts w:ascii="Arial" w:hAnsi="Arial" w:cs="Arial"/>
          <w:b/>
          <w:bCs/>
          <w:i/>
          <w:iCs/>
          <w:color w:val="auto"/>
          <w:szCs w:val="19"/>
        </w:rPr>
        <w:t>mindst 85 m</w:t>
      </w:r>
      <w:r w:rsidRPr="00E926A2">
        <w:rPr>
          <w:rFonts w:ascii="Arial" w:hAnsi="Arial" w:cs="Arial"/>
          <w:b/>
          <w:bCs/>
          <w:i/>
          <w:iCs/>
          <w:color w:val="auto"/>
          <w:sz w:val="11"/>
          <w:szCs w:val="11"/>
        </w:rPr>
        <w:t xml:space="preserve">2 </w:t>
      </w:r>
      <w:r w:rsidRPr="00E926A2">
        <w:rPr>
          <w:rFonts w:ascii="Arial" w:hAnsi="Arial" w:cs="Arial"/>
          <w:b/>
          <w:bCs/>
          <w:i/>
          <w:iCs/>
          <w:color w:val="auto"/>
          <w:szCs w:val="19"/>
        </w:rPr>
        <w:t>etageareal, og ingen boliger må være mindre end 75 m</w:t>
      </w:r>
      <w:r w:rsidRPr="00E926A2">
        <w:rPr>
          <w:rFonts w:ascii="Arial" w:hAnsi="Arial" w:cs="Arial"/>
          <w:b/>
          <w:bCs/>
          <w:i/>
          <w:iCs/>
          <w:color w:val="auto"/>
          <w:sz w:val="11"/>
          <w:szCs w:val="11"/>
        </w:rPr>
        <w:t>2</w:t>
      </w:r>
      <w:r w:rsidR="00E926A2">
        <w:rPr>
          <w:rFonts w:ascii="Arial" w:hAnsi="Arial" w:cs="Arial"/>
          <w:b/>
          <w:bCs/>
          <w:i/>
          <w:iCs/>
          <w:color w:val="auto"/>
          <w:szCs w:val="19"/>
        </w:rPr>
        <w:t xml:space="preserve"> </w:t>
      </w:r>
      <w:r w:rsidRPr="00E926A2">
        <w:rPr>
          <w:rFonts w:ascii="Arial" w:hAnsi="Arial" w:cs="Arial"/>
          <w:b/>
          <w:bCs/>
          <w:i/>
          <w:iCs/>
          <w:color w:val="auto"/>
          <w:szCs w:val="19"/>
        </w:rPr>
        <w:t>etageareal. Mindst 75 pct. af boligerne skal være større end 90 m</w:t>
      </w:r>
      <w:r w:rsidRPr="00E926A2">
        <w:rPr>
          <w:rFonts w:ascii="Arial" w:hAnsi="Arial" w:cs="Arial"/>
          <w:b/>
          <w:bCs/>
          <w:i/>
          <w:iCs/>
          <w:color w:val="auto"/>
          <w:sz w:val="11"/>
          <w:szCs w:val="11"/>
        </w:rPr>
        <w:t>2</w:t>
      </w:r>
      <w:r w:rsidRPr="00E926A2">
        <w:rPr>
          <w:rFonts w:ascii="Arial" w:hAnsi="Arial" w:cs="Arial"/>
          <w:b/>
          <w:bCs/>
          <w:i/>
          <w:iCs/>
          <w:color w:val="auto"/>
          <w:szCs w:val="19"/>
        </w:rPr>
        <w:t>.</w:t>
      </w:r>
      <w:r w:rsidR="00916BCF" w:rsidRPr="00E926A2">
        <w:rPr>
          <w:rFonts w:ascii="Arial" w:hAnsi="Arial" w:cs="Arial"/>
          <w:b/>
          <w:bCs/>
          <w:i/>
          <w:iCs/>
          <w:color w:val="auto"/>
          <w:szCs w:val="19"/>
        </w:rPr>
        <w:t xml:space="preserve"> </w:t>
      </w:r>
    </w:p>
    <w:p w14:paraId="53F2C703" w14:textId="68CD8247" w:rsidR="00916BCF" w:rsidRDefault="00916BCF" w:rsidP="00A964B9">
      <w:pPr>
        <w:rPr>
          <w:rFonts w:ascii="KBH" w:hAnsi="KBH"/>
        </w:rPr>
      </w:pPr>
      <w:r>
        <w:rPr>
          <w:rFonts w:ascii="Arial" w:hAnsi="Arial" w:cs="Arial"/>
          <w:color w:val="auto"/>
          <w:szCs w:val="19"/>
        </w:rPr>
        <w:t>Det er en god og præcis angivelse (til forskel for lokalplan 261) og det vidner om, at lokalplanen har til hensigt at der skal bygges familieboliger.</w:t>
      </w:r>
    </w:p>
    <w:p w14:paraId="4147CE41" w14:textId="32BCF086" w:rsidR="00916BCF" w:rsidRDefault="00916BCF" w:rsidP="00094049">
      <w:pPr>
        <w:rPr>
          <w:rFonts w:ascii="KBH" w:hAnsi="KBH"/>
        </w:rPr>
      </w:pPr>
      <w:r>
        <w:rPr>
          <w:rFonts w:ascii="KBH" w:hAnsi="KBH"/>
        </w:rPr>
        <w:t xml:space="preserve">Men hele konceptet går fløjten fordi man efterfølgende skriver </w:t>
      </w:r>
    </w:p>
    <w:p w14:paraId="5CA47F33" w14:textId="77777777" w:rsidR="00916BCF" w:rsidRPr="00E926A2" w:rsidRDefault="00916BCF" w:rsidP="00916BCF">
      <w:pPr>
        <w:autoSpaceDE w:val="0"/>
        <w:autoSpaceDN w:val="0"/>
        <w:adjustRightInd w:val="0"/>
        <w:spacing w:line="240" w:lineRule="auto"/>
        <w:rPr>
          <w:rFonts w:ascii="Arial" w:hAnsi="Arial" w:cs="Arial"/>
          <w:b/>
          <w:bCs/>
          <w:i/>
          <w:iCs/>
          <w:color w:val="auto"/>
          <w:szCs w:val="19"/>
        </w:rPr>
      </w:pPr>
      <w:r w:rsidRPr="00E926A2">
        <w:rPr>
          <w:rFonts w:ascii="Arial" w:hAnsi="Arial" w:cs="Arial"/>
          <w:b/>
          <w:bCs/>
          <w:i/>
          <w:iCs/>
          <w:color w:val="auto"/>
          <w:szCs w:val="19"/>
        </w:rPr>
        <w:t>Boliger for unge, ældre og personer med handicap samt socialt betingede</w:t>
      </w:r>
    </w:p>
    <w:p w14:paraId="2DB0C183" w14:textId="77777777" w:rsidR="00916BCF" w:rsidRPr="00E926A2" w:rsidRDefault="00916BCF" w:rsidP="00916BCF">
      <w:pPr>
        <w:autoSpaceDE w:val="0"/>
        <w:autoSpaceDN w:val="0"/>
        <w:adjustRightInd w:val="0"/>
        <w:spacing w:line="240" w:lineRule="auto"/>
        <w:rPr>
          <w:rFonts w:ascii="Arial" w:hAnsi="Arial" w:cs="Arial"/>
          <w:b/>
          <w:bCs/>
          <w:i/>
          <w:iCs/>
          <w:color w:val="auto"/>
          <w:szCs w:val="19"/>
        </w:rPr>
      </w:pPr>
      <w:r w:rsidRPr="00E926A2">
        <w:rPr>
          <w:rFonts w:ascii="Arial" w:hAnsi="Arial" w:cs="Arial"/>
          <w:b/>
          <w:bCs/>
          <w:i/>
          <w:iCs/>
          <w:color w:val="auto"/>
          <w:szCs w:val="19"/>
        </w:rPr>
        <w:t xml:space="preserve">bofællesskaber er, </w:t>
      </w:r>
      <w:proofErr w:type="gramStart"/>
      <w:r w:rsidRPr="00E926A2">
        <w:rPr>
          <w:rFonts w:ascii="Arial" w:hAnsi="Arial" w:cs="Arial"/>
          <w:b/>
          <w:bCs/>
          <w:i/>
          <w:iCs/>
          <w:color w:val="auto"/>
          <w:szCs w:val="19"/>
        </w:rPr>
        <w:t>såfremt</w:t>
      </w:r>
      <w:proofErr w:type="gramEnd"/>
      <w:r w:rsidRPr="00E926A2">
        <w:rPr>
          <w:rFonts w:ascii="Arial" w:hAnsi="Arial" w:cs="Arial"/>
          <w:b/>
          <w:bCs/>
          <w:i/>
          <w:iCs/>
          <w:color w:val="auto"/>
          <w:szCs w:val="19"/>
        </w:rPr>
        <w:t xml:space="preserve"> de opføres efter gældende lovgivning herom,</w:t>
      </w:r>
    </w:p>
    <w:p w14:paraId="3FD9863D" w14:textId="70FC8D56" w:rsidR="00916BCF" w:rsidRPr="00E926A2" w:rsidRDefault="00916BCF" w:rsidP="00916BCF">
      <w:pPr>
        <w:rPr>
          <w:rFonts w:ascii="KBH" w:hAnsi="KBH"/>
          <w:b/>
          <w:bCs/>
          <w:i/>
          <w:iCs/>
        </w:rPr>
      </w:pPr>
      <w:r w:rsidRPr="00E926A2">
        <w:rPr>
          <w:rFonts w:ascii="Arial" w:hAnsi="Arial" w:cs="Arial"/>
          <w:b/>
          <w:bCs/>
          <w:i/>
          <w:iCs/>
          <w:color w:val="auto"/>
          <w:szCs w:val="19"/>
        </w:rPr>
        <w:t>undtaget fra bestemmelserne om boligstørrelser.</w:t>
      </w:r>
    </w:p>
    <w:p w14:paraId="739B706D" w14:textId="293A6BD7" w:rsidR="00916BCF" w:rsidRDefault="002E7798" w:rsidP="00094049">
      <w:pPr>
        <w:rPr>
          <w:rFonts w:ascii="KBH" w:hAnsi="KBH"/>
        </w:rPr>
      </w:pPr>
      <w:r>
        <w:rPr>
          <w:rFonts w:ascii="KBH" w:hAnsi="KBH"/>
        </w:rPr>
        <w:t xml:space="preserve">SAMTIDIG har man i kommuneplanen netop fastlagt, at Bispebjerg har </w:t>
      </w:r>
    </w:p>
    <w:p w14:paraId="1CFEA7D8" w14:textId="77777777" w:rsidR="00E926A2" w:rsidRDefault="002E7798" w:rsidP="00094049">
      <w:r>
        <w:rPr>
          <w:rFonts w:ascii="KBH" w:hAnsi="KBH"/>
        </w:rPr>
        <w:t xml:space="preserve">byens laveste antal m2 pr boligenhed, og </w:t>
      </w:r>
      <w:r w:rsidR="00B80426">
        <w:rPr>
          <w:rFonts w:ascii="KBH" w:hAnsi="KBH"/>
        </w:rPr>
        <w:t xml:space="preserve">at </w:t>
      </w:r>
      <w:r>
        <w:rPr>
          <w:rFonts w:ascii="KBH" w:hAnsi="KBH"/>
        </w:rPr>
        <w:t xml:space="preserve">der er mangel på familieboliger. Der bør derfor fremover i Nordvest området bygges familieboliger. </w:t>
      </w:r>
      <w:r w:rsidR="0011216E">
        <w:br/>
      </w:r>
    </w:p>
    <w:p w14:paraId="0931081C" w14:textId="765B05E9" w:rsidR="00094049" w:rsidRPr="00EB7348" w:rsidRDefault="00094049" w:rsidP="00094049">
      <w:pPr>
        <w:rPr>
          <w:rFonts w:ascii="KBH" w:hAnsi="KBH"/>
        </w:rPr>
      </w:pPr>
      <w:r>
        <w:t>Det ærgrer</w:t>
      </w:r>
      <w:r w:rsidR="00EC7FB5">
        <w:t xml:space="preserve"> </w:t>
      </w:r>
      <w:r>
        <w:t>lokaludvalget, at der endnu engang bygges ungdomsboliger i området</w:t>
      </w:r>
      <w:r w:rsidR="00916BCF">
        <w:t>, og endda private ungdomsboliger, som ikke kan reguleres</w:t>
      </w:r>
      <w:r>
        <w:t xml:space="preserve">. </w:t>
      </w:r>
      <w:r>
        <w:rPr>
          <w:rFonts w:ascii="KBH" w:hAnsi="KBH"/>
        </w:rPr>
        <w:t xml:space="preserve">Vi savner, at man fra forvaltningens side kommunikerer </w:t>
      </w:r>
      <w:r w:rsidR="00916BCF">
        <w:rPr>
          <w:rFonts w:ascii="KBH" w:hAnsi="KBH"/>
        </w:rPr>
        <w:t>lokaludvalgets og borgernes mening</w:t>
      </w:r>
      <w:r>
        <w:rPr>
          <w:rFonts w:ascii="KBH" w:hAnsi="KBH"/>
        </w:rPr>
        <w:t xml:space="preserve"> tydeligt til bygherrer</w:t>
      </w:r>
      <w:r w:rsidR="00EB7348">
        <w:rPr>
          <w:rFonts w:ascii="KBH" w:hAnsi="KBH"/>
        </w:rPr>
        <w:t>. Lokaludvalget vil gerne bidrage med dialog med potentielle bygherrer</w:t>
      </w:r>
      <w:r>
        <w:rPr>
          <w:rFonts w:ascii="KBH" w:hAnsi="KBH"/>
        </w:rPr>
        <w:t xml:space="preserve"> på et tidligt tidspunkt, </w:t>
      </w:r>
      <w:proofErr w:type="gramStart"/>
      <w:r>
        <w:rPr>
          <w:rFonts w:ascii="KBH" w:hAnsi="KBH"/>
        </w:rPr>
        <w:t>således at</w:t>
      </w:r>
      <w:proofErr w:type="gramEnd"/>
      <w:r>
        <w:rPr>
          <w:rFonts w:ascii="KBH" w:hAnsi="KBH"/>
        </w:rPr>
        <w:t xml:space="preserve"> bygherrer</w:t>
      </w:r>
      <w:r w:rsidR="00EB7348">
        <w:rPr>
          <w:rFonts w:ascii="KBH" w:hAnsi="KBH"/>
        </w:rPr>
        <w:t xml:space="preserve"> kan få en</w:t>
      </w:r>
      <w:r w:rsidR="00B80426">
        <w:rPr>
          <w:rFonts w:ascii="KBH" w:hAnsi="KBH"/>
        </w:rPr>
        <w:t xml:space="preserve"> mulighed for at</w:t>
      </w:r>
      <w:r>
        <w:rPr>
          <w:rFonts w:ascii="KBH" w:hAnsi="KBH"/>
        </w:rPr>
        <w:t xml:space="preserve"> indrette sig </w:t>
      </w:r>
      <w:r w:rsidR="00EB7348">
        <w:rPr>
          <w:rFonts w:ascii="KBH" w:hAnsi="KBH"/>
        </w:rPr>
        <w:t>efter</w:t>
      </w:r>
      <w:r>
        <w:rPr>
          <w:rFonts w:ascii="KBH" w:hAnsi="KBH"/>
        </w:rPr>
        <w:t xml:space="preserve"> bydelens behov.</w:t>
      </w:r>
    </w:p>
    <w:p w14:paraId="28B488A8" w14:textId="77777777" w:rsidR="00EB7348" w:rsidRDefault="0011216E" w:rsidP="006F0472">
      <w:pPr>
        <w:rPr>
          <w:b/>
          <w:bCs/>
        </w:rPr>
      </w:pPr>
      <w:r>
        <w:br/>
      </w:r>
      <w:r>
        <w:rPr>
          <w:b/>
          <w:bCs/>
        </w:rPr>
        <w:t xml:space="preserve">Dispensation 1: Det samlede etageareal </w:t>
      </w:r>
    </w:p>
    <w:p w14:paraId="6BC72E6A" w14:textId="3C44711F" w:rsidR="00B80426" w:rsidRDefault="0011216E" w:rsidP="006F0472">
      <w:r>
        <w:t>Etagearealet for hele område</w:t>
      </w:r>
      <w:r w:rsidR="00B80426">
        <w:t>t</w:t>
      </w:r>
      <w:r>
        <w:t xml:space="preserve"> må ifølge lokalplanen ikke overstige 54.000 m², selvom det i dag grundet dispensationer allerede er på ca. </w:t>
      </w:r>
      <w:r>
        <w:lastRenderedPageBreak/>
        <w:t>55.000 m². Med det ansøgte projekt vil det samlede etageareal blive overskredet med 7,5 %. Det må betragtes som en markant afvigelse.</w:t>
      </w:r>
      <w:r>
        <w:br/>
      </w:r>
      <w:r>
        <w:br/>
      </w:r>
      <w:r>
        <w:rPr>
          <w:b/>
          <w:bCs/>
        </w:rPr>
        <w:t xml:space="preserve">Dispensation 3: </w:t>
      </w:r>
      <w:r w:rsidR="00094049">
        <w:rPr>
          <w:b/>
          <w:bCs/>
        </w:rPr>
        <w:t xml:space="preserve">bebyggelse </w:t>
      </w:r>
      <w:r>
        <w:rPr>
          <w:b/>
          <w:bCs/>
        </w:rPr>
        <w:t>mod Brofogedvej</w:t>
      </w:r>
      <w:r w:rsidR="00094049">
        <w:rPr>
          <w:b/>
          <w:bCs/>
        </w:rPr>
        <w:t xml:space="preserve"> er for høj</w:t>
      </w:r>
      <w:r>
        <w:br/>
      </w:r>
      <w:r w:rsidR="00B80426">
        <w:t>Der bliver givet dispensation til at bygge 33 % højere end lokalplanen tillader, idet der ønskes bygget 4 etager i stedet for de 3, som lokalplanen tydeligt fastslår.</w:t>
      </w:r>
    </w:p>
    <w:p w14:paraId="3BD637F0" w14:textId="77777777" w:rsidR="00B80426" w:rsidRDefault="00B80426" w:rsidP="006F0472"/>
    <w:p w14:paraId="2DA1AB48" w14:textId="61CF37A9" w:rsidR="00FF2B4E" w:rsidRPr="00B80426" w:rsidRDefault="00B80426" w:rsidP="006F0472">
      <w:pPr>
        <w:rPr>
          <w:rFonts w:ascii="KBH" w:hAnsi="KBH"/>
          <w:color w:val="auto"/>
          <w:sz w:val="22"/>
        </w:rPr>
      </w:pPr>
      <w:r>
        <w:t xml:space="preserve">Desuden vil </w:t>
      </w:r>
      <w:r w:rsidR="0011216E">
        <w:t>kommunen afvige markant fra lokalplanen</w:t>
      </w:r>
      <w:r>
        <w:t>, idet der</w:t>
      </w:r>
      <w:r w:rsidR="0011216E">
        <w:t xml:space="preserve"> bliver givet dispensation til at opføre en randbebyggelse, selvom lokalplanen understreger, at det skal være fritliggende bebyggelse</w:t>
      </w:r>
      <w:r>
        <w:t xml:space="preserve"> på dette sted</w:t>
      </w:r>
      <w:r w:rsidR="0011216E">
        <w:t>. Selv under § 5, stk. 5, som kommunen henviser til, står der, at ”Ny bebyggelse skal fremtræde som overvejende fritliggende bebyggelse med facader til alle sider”.</w:t>
      </w:r>
    </w:p>
    <w:p w14:paraId="10E5C398" w14:textId="77777777" w:rsidR="00094049" w:rsidRDefault="00094049" w:rsidP="006F0472">
      <w:pPr>
        <w:rPr>
          <w:b/>
          <w:bCs/>
        </w:rPr>
      </w:pPr>
    </w:p>
    <w:p w14:paraId="10405C38" w14:textId="4F0CAE26" w:rsidR="00FF2B4E" w:rsidRPr="00094049" w:rsidRDefault="00FF2B4E" w:rsidP="006F0472">
      <w:pPr>
        <w:rPr>
          <w:b/>
          <w:bCs/>
        </w:rPr>
      </w:pPr>
      <w:r w:rsidRPr="00094049">
        <w:rPr>
          <w:b/>
          <w:bCs/>
        </w:rPr>
        <w:t>Passage</w:t>
      </w:r>
      <w:r w:rsidR="00B80426">
        <w:rPr>
          <w:b/>
          <w:bCs/>
        </w:rPr>
        <w:t>n</w:t>
      </w:r>
    </w:p>
    <w:p w14:paraId="47A631C3" w14:textId="18A56376" w:rsidR="00FF2B4E" w:rsidRDefault="00FF2B4E" w:rsidP="006F0472">
      <w:r>
        <w:t>Passagen er et vigtigt element</w:t>
      </w:r>
      <w:r w:rsidR="00B80426">
        <w:t>,</w:t>
      </w:r>
      <w:r>
        <w:t xml:space="preserve"> som er indskrevet i lokalplanen, og</w:t>
      </w:r>
      <w:r w:rsidR="00B80426">
        <w:t xml:space="preserve"> det</w:t>
      </w:r>
      <w:r>
        <w:t xml:space="preserve"> bør sikre</w:t>
      </w:r>
      <w:r w:rsidR="00B80426">
        <w:t>s</w:t>
      </w:r>
      <w:r>
        <w:t>, at det fremgår tydeligt</w:t>
      </w:r>
      <w:r w:rsidR="00EB7348">
        <w:t xml:space="preserve"> overfor bygherren</w:t>
      </w:r>
      <w:r w:rsidR="00B80426">
        <w:t>,</w:t>
      </w:r>
      <w:r>
        <w:t xml:space="preserve"> at passagen </w:t>
      </w:r>
      <w:r w:rsidR="00EB7348">
        <w:t>skal være</w:t>
      </w:r>
      <w:r>
        <w:t xml:space="preserve"> offentlig</w:t>
      </w:r>
      <w:r w:rsidR="00EB7348">
        <w:t>t</w:t>
      </w:r>
      <w:r>
        <w:t xml:space="preserve"> tilgængelig.</w:t>
      </w:r>
    </w:p>
    <w:p w14:paraId="56E7ECE4" w14:textId="7079C808" w:rsidR="006F0472" w:rsidRDefault="006F0472" w:rsidP="006F0472"/>
    <w:p w14:paraId="0AFBCE73" w14:textId="1291D030" w:rsidR="00E926A2" w:rsidRDefault="00E926A2" w:rsidP="006F0472">
      <w:r>
        <w:t>Til slut vil vi gerne gøre opmærksom på, at høringsfristen ligger midt i påsken på langfredag. Vi er nået i mål på trods af den korte frist, men ønsker at man fremover har bedre styr på frister og helligdage.</w:t>
      </w:r>
    </w:p>
    <w:p w14:paraId="0007EF9E" w14:textId="77777777" w:rsidR="00E926A2" w:rsidRPr="006F0472" w:rsidRDefault="00E926A2" w:rsidP="006F0472"/>
    <w:p w14:paraId="1A784996" w14:textId="5A6BD2B0" w:rsidR="00DD0FF3" w:rsidRPr="006F0472" w:rsidRDefault="00EC7FB5" w:rsidP="00583239">
      <w:r>
        <w:t>Vi står gerne til rådighed for uddybning af kommentarer.</w:t>
      </w:r>
    </w:p>
    <w:p w14:paraId="13ABAF73" w14:textId="77777777" w:rsidR="00E267AF" w:rsidRPr="006F0472" w:rsidRDefault="00E267AF" w:rsidP="0054516A"/>
    <w:p w14:paraId="3C768BD8" w14:textId="1BE565A2" w:rsidR="006F0472" w:rsidRDefault="006F0472" w:rsidP="006F0472">
      <w:pPr>
        <w:pStyle w:val="Regards"/>
      </w:pPr>
      <w:r w:rsidRPr="006F0472">
        <w:t>Venlig hilsen</w:t>
      </w:r>
    </w:p>
    <w:p w14:paraId="4A78C16E" w14:textId="1FDE42D6" w:rsidR="00EB7348" w:rsidRPr="006F0472" w:rsidRDefault="00EB7348" w:rsidP="006F0472">
      <w:pPr>
        <w:pStyle w:val="Regards"/>
      </w:pPr>
      <w:r>
        <w:rPr>
          <w:noProof/>
        </w:rPr>
        <w:drawing>
          <wp:inline distT="0" distB="0" distL="0" distR="0" wp14:anchorId="2CB6D15A" wp14:editId="17A221C4">
            <wp:extent cx="1088330" cy="504749"/>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6824" cy="527240"/>
                    </a:xfrm>
                    <a:prstGeom prst="rect">
                      <a:avLst/>
                    </a:prstGeom>
                    <a:noFill/>
                    <a:ln>
                      <a:noFill/>
                    </a:ln>
                  </pic:spPr>
                </pic:pic>
              </a:graphicData>
            </a:graphic>
          </wp:inline>
        </w:drawing>
      </w:r>
    </w:p>
    <w:p w14:paraId="27FBA8D3" w14:textId="15A1810A" w:rsidR="00CC6754" w:rsidRDefault="00094049" w:rsidP="00CC6754">
      <w:pPr>
        <w:pStyle w:val="Regards"/>
      </w:pPr>
      <w:r>
        <w:t>Alex Heick</w:t>
      </w:r>
    </w:p>
    <w:p w14:paraId="6FE01B92" w14:textId="3BCC18C0" w:rsidR="00EB7348" w:rsidRPr="006F0472" w:rsidRDefault="00EB7348" w:rsidP="00CC6754">
      <w:pPr>
        <w:pStyle w:val="Regards"/>
      </w:pPr>
      <w:r>
        <w:t>Formand for Bispebjerg Lokaludvalg</w:t>
      </w:r>
    </w:p>
    <w:sectPr w:rsidR="00EB7348" w:rsidRPr="006F0472" w:rsidSect="00C76D71">
      <w:headerReference w:type="default" r:id="rId9"/>
      <w:pgSz w:w="11906" w:h="16838"/>
      <w:pgMar w:top="907" w:right="3912" w:bottom="1366" w:left="130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EE628" w14:textId="77777777" w:rsidR="00FF4821" w:rsidRPr="006F0472" w:rsidRDefault="00FF4821" w:rsidP="004B45C7">
      <w:pPr>
        <w:spacing w:line="240" w:lineRule="auto"/>
      </w:pPr>
      <w:r w:rsidRPr="006F0472">
        <w:separator/>
      </w:r>
    </w:p>
  </w:endnote>
  <w:endnote w:type="continuationSeparator" w:id="0">
    <w:p w14:paraId="053C5EA1" w14:textId="77777777" w:rsidR="00FF4821" w:rsidRPr="006F0472" w:rsidRDefault="00FF4821" w:rsidP="004B45C7">
      <w:pPr>
        <w:spacing w:line="240" w:lineRule="auto"/>
      </w:pPr>
      <w:r w:rsidRPr="006F047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KBH Tekst">
    <w:altName w:val="Calibri"/>
    <w:panose1 w:val="00000500000000000000"/>
    <w:charset w:val="00"/>
    <w:family w:val="auto"/>
    <w:pitch w:val="variable"/>
    <w:sig w:usb0="00000007" w:usb1="00000001" w:usb2="00000000" w:usb3="00000000" w:csb0="00000093" w:csb1="00000000"/>
  </w:font>
  <w:font w:name="KBH Black">
    <w:altName w:val="Calibri"/>
    <w:panose1 w:val="00000A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KBHTekst">
    <w:altName w:val="Calibri"/>
    <w:panose1 w:val="00000000000000000000"/>
    <w:charset w:val="00"/>
    <w:family w:val="swiss"/>
    <w:notTrueType/>
    <w:pitch w:val="default"/>
    <w:sig w:usb0="00000003" w:usb1="00000000" w:usb2="00000000" w:usb3="00000000" w:csb0="00000001" w:csb1="00000000"/>
  </w:font>
  <w:font w:name="KBH">
    <w:altName w:val="Calibri"/>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D3D40" w14:textId="77777777" w:rsidR="00FF4821" w:rsidRPr="006F0472" w:rsidRDefault="00FF4821" w:rsidP="004B45C7">
      <w:pPr>
        <w:spacing w:line="240" w:lineRule="auto"/>
      </w:pPr>
      <w:r w:rsidRPr="006F0472">
        <w:separator/>
      </w:r>
    </w:p>
  </w:footnote>
  <w:footnote w:type="continuationSeparator" w:id="0">
    <w:p w14:paraId="65F44176" w14:textId="77777777" w:rsidR="00FF4821" w:rsidRPr="006F0472" w:rsidRDefault="00FF4821" w:rsidP="004B45C7">
      <w:pPr>
        <w:spacing w:line="240" w:lineRule="auto"/>
      </w:pPr>
      <w:r w:rsidRPr="006F047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129A2" w14:textId="77777777" w:rsidR="00C1569E" w:rsidRPr="006F0472" w:rsidRDefault="00C1569E" w:rsidP="00CF52EC">
    <w:pPr>
      <w:pStyle w:val="Afsenderinfo"/>
      <w:tabs>
        <w:tab w:val="right" w:pos="9617"/>
      </w:tabs>
      <w:ind w:right="-1708"/>
    </w:pPr>
  </w:p>
  <w:p w14:paraId="3016F1D6" w14:textId="77777777" w:rsidR="00C1569E" w:rsidRPr="006F0472" w:rsidRDefault="006F0472" w:rsidP="006F0472">
    <w:pPr>
      <w:pStyle w:val="PageHeaderText"/>
    </w:pPr>
    <w:r w:rsidRPr="006F0472">
      <w:t>Sekretariatet for Bispebjerg Lokaludvalg</w:t>
    </w:r>
    <w:r w:rsidR="00C1569E" w:rsidRPr="006F0472">
      <w:tab/>
    </w:r>
    <w:r w:rsidR="00C1569E" w:rsidRPr="006F0472">
      <w:fldChar w:fldCharType="begin"/>
    </w:r>
    <w:r w:rsidR="00C1569E" w:rsidRPr="006F0472">
      <w:instrText xml:space="preserve"> PAGE   \* MERGEFORMAT </w:instrText>
    </w:r>
    <w:r w:rsidR="00C1569E" w:rsidRPr="006F0472">
      <w:fldChar w:fldCharType="separate"/>
    </w:r>
    <w:r w:rsidR="00C1569E" w:rsidRPr="006F0472">
      <w:rPr>
        <w:noProof/>
      </w:rPr>
      <w:t>2</w:t>
    </w:r>
    <w:r w:rsidR="00C1569E" w:rsidRPr="006F0472">
      <w:fldChar w:fldCharType="end"/>
    </w:r>
    <w:r w:rsidR="00C1569E" w:rsidRPr="006F0472">
      <w:t>/</w:t>
    </w:r>
    <w:r w:rsidR="00FF4821">
      <w:fldChar w:fldCharType="begin"/>
    </w:r>
    <w:r w:rsidR="00FF4821">
      <w:instrText xml:space="preserve"> NUMPAGES   \* MERGEFORMAT </w:instrText>
    </w:r>
    <w:r w:rsidR="00FF4821">
      <w:fldChar w:fldCharType="separate"/>
    </w:r>
    <w:r w:rsidR="00C1569E" w:rsidRPr="006F0472">
      <w:rPr>
        <w:noProof/>
      </w:rPr>
      <w:t>2</w:t>
    </w:r>
    <w:r w:rsidR="00FF4821">
      <w:rPr>
        <w:noProof/>
      </w:rPr>
      <w:fldChar w:fldCharType="end"/>
    </w:r>
  </w:p>
  <w:tbl>
    <w:tblPr>
      <w:tblStyle w:val="Tabel-Gitter"/>
      <w:tblW w:w="0" w:type="auto"/>
      <w:tblBorders>
        <w:top w:val="single" w:sz="2" w:space="0" w:color="FFFFFF"/>
        <w:left w:val="single" w:sz="2" w:space="0" w:color="FFFFFF"/>
        <w:bottom w:val="single" w:sz="2" w:space="0" w:color="FFFFFF"/>
        <w:right w:val="single" w:sz="2" w:space="0" w:color="FFFFFF"/>
        <w:insideH w:val="none" w:sz="0" w:space="0" w:color="auto"/>
        <w:insideV w:val="none" w:sz="0" w:space="0" w:color="auto"/>
      </w:tblBorders>
      <w:tblLook w:val="04A0" w:firstRow="1" w:lastRow="0" w:firstColumn="1" w:lastColumn="0" w:noHBand="0" w:noVBand="1"/>
      <w:tblCaption w:val="Afstandstabel"/>
      <w:tblDescription w:val="Afstandstabel"/>
    </w:tblPr>
    <w:tblGrid>
      <w:gridCol w:w="6684"/>
    </w:tblGrid>
    <w:tr w:rsidR="00C1569E" w:rsidRPr="006F0472" w14:paraId="244714D3" w14:textId="77777777" w:rsidTr="00C959E1">
      <w:trPr>
        <w:trHeight w:val="794"/>
        <w:tblHeader/>
      </w:trPr>
      <w:tc>
        <w:tcPr>
          <w:tcW w:w="7370" w:type="dxa"/>
        </w:tcPr>
        <w:p w14:paraId="7B486B3E" w14:textId="77777777" w:rsidR="00C1569E" w:rsidRPr="006F0472" w:rsidRDefault="00C1569E" w:rsidP="00CF52EC">
          <w:pPr>
            <w:pStyle w:val="Afsenderinfo"/>
            <w:tabs>
              <w:tab w:val="right" w:pos="9617"/>
            </w:tabs>
            <w:ind w:right="-1708"/>
          </w:pPr>
        </w:p>
      </w:tc>
    </w:tr>
  </w:tbl>
  <w:p w14:paraId="55F69A53" w14:textId="77777777" w:rsidR="00C1569E" w:rsidRPr="006F0472" w:rsidRDefault="00C1569E" w:rsidP="00CF52EC">
    <w:pPr>
      <w:pStyle w:val="Sidehoved"/>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851D24"/>
    <w:multiLevelType w:val="hybridMultilevel"/>
    <w:tmpl w:val="CABC4C60"/>
    <w:lvl w:ilvl="0" w:tplc="C2667DA0">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Brev.dotm"/>
    <w:docVar w:name="CreatedWithDtVersion" w:val="2.6.024"/>
    <w:docVar w:name="DocumentCreated" w:val="DocumentCreated"/>
    <w:docVar w:name="DocumentCreatedOK" w:val="DocumentCreatedOK"/>
    <w:docVar w:name="DocumentInitialized" w:val="OK"/>
    <w:docVar w:name="DTInsertedLogoName" w:val="Canvas 3"/>
    <w:docVar w:name="dtLanguage" w:val="da-DK"/>
    <w:docVar w:name="Encrypted_DialogFieldValue_documentdate" w:val="xnGOCZBmHsVzL0C4IEH46Q=="/>
    <w:docVar w:name="Encrypted_DialogFieldValue_senderaddress" w:val="OmNQpGa7068Ww9UroEMB39sqyiVA9D+1Y6lo5clPfF4="/>
    <w:docVar w:name="Encrypted_DialogFieldValue_sendercenter" w:val="Pu57YE5GPtvlIAPvdS1zRa9MdCmJgqeyDV4OXTFh8Wlsv1rMLFh+FTrsg0LcJ7K7"/>
    <w:docVar w:name="Encrypted_DialogFieldValue_sendercity" w:val="QxhwrW+Hbmcp6fmBpPsUHQ=="/>
    <w:docVar w:name="Encrypted_DialogFieldValue_senderean" w:val="QNpRnxAc+13x2w7/TlHvzg=="/>
    <w:docVar w:name="Encrypted_DialogFieldValue_senderemaildir" w:val="OoXQIoQUamQrQU5D3rzUSQ=="/>
    <w:docVar w:name="Encrypted_DialogFieldValue_sendermanagement" w:val="DJzfZqRi+YMRBGE1Pd03U2eAcY/diU8NNmPBDOvZ0+U="/>
    <w:docVar w:name="Encrypted_DialogFieldValue_sendermobile" w:val="kGcm3vuiVZbjJJlbFW9WGg=="/>
    <w:docVar w:name="Encrypted_DialogFieldValue_sendername" w:val="ztHAZtghxO5M/6jElSZqjY8EqnKRr1hQfC0Gn4aw9GA="/>
    <w:docVar w:name="Encrypted_DialogFieldValue_senderposition" w:val="E2cKLaknB76CjPdqBCskt42VQicylAo2LIJ2HOY+CSI="/>
    <w:docVar w:name="Encrypted_DialogFieldValue_senderpostalcode" w:val="hkwGL2iAl/FTErpnti9XAA=="/>
    <w:docVar w:name="Encrypted_DialogFieldValue_senderunit" w:val="Pu57YE5GPtvlIAPvdS1zRa9MdCmJgqeyDV4OXTFh8Wlsv1rMLFh+FTrsg0LcJ7K7"/>
    <w:docVar w:name="Encrypted_DocHeader" w:val="BeJBmJ7Z3/BF9WFlIWWGGw=="/>
    <w:docVar w:name="IntegrationType" w:val="StandAlone"/>
  </w:docVars>
  <w:rsids>
    <w:rsidRoot w:val="006F0472"/>
    <w:rsid w:val="00000A08"/>
    <w:rsid w:val="000020CE"/>
    <w:rsid w:val="000216BB"/>
    <w:rsid w:val="00031D9F"/>
    <w:rsid w:val="00041050"/>
    <w:rsid w:val="0004384D"/>
    <w:rsid w:val="00052A7A"/>
    <w:rsid w:val="00056D3D"/>
    <w:rsid w:val="00061F25"/>
    <w:rsid w:val="00074D85"/>
    <w:rsid w:val="00076726"/>
    <w:rsid w:val="00094049"/>
    <w:rsid w:val="000A04F1"/>
    <w:rsid w:val="000A391B"/>
    <w:rsid w:val="000A5561"/>
    <w:rsid w:val="000A55E4"/>
    <w:rsid w:val="000A6E32"/>
    <w:rsid w:val="000B03D5"/>
    <w:rsid w:val="000C66FA"/>
    <w:rsid w:val="000E12FF"/>
    <w:rsid w:val="000F6CC7"/>
    <w:rsid w:val="0011216E"/>
    <w:rsid w:val="0011281B"/>
    <w:rsid w:val="001241F7"/>
    <w:rsid w:val="00165F6C"/>
    <w:rsid w:val="00172D35"/>
    <w:rsid w:val="00175B55"/>
    <w:rsid w:val="00195CDE"/>
    <w:rsid w:val="001B0962"/>
    <w:rsid w:val="001B7BDC"/>
    <w:rsid w:val="001C61AE"/>
    <w:rsid w:val="001D17FD"/>
    <w:rsid w:val="0020184E"/>
    <w:rsid w:val="00203FB4"/>
    <w:rsid w:val="00213178"/>
    <w:rsid w:val="00214104"/>
    <w:rsid w:val="002150D0"/>
    <w:rsid w:val="00227CF9"/>
    <w:rsid w:val="00240B9B"/>
    <w:rsid w:val="00246DA9"/>
    <w:rsid w:val="00293E26"/>
    <w:rsid w:val="0029601A"/>
    <w:rsid w:val="002B1F7A"/>
    <w:rsid w:val="002B4CC0"/>
    <w:rsid w:val="002B61D0"/>
    <w:rsid w:val="002E0D3D"/>
    <w:rsid w:val="002E761A"/>
    <w:rsid w:val="002E7798"/>
    <w:rsid w:val="002F2548"/>
    <w:rsid w:val="00302786"/>
    <w:rsid w:val="00325A9C"/>
    <w:rsid w:val="003276FD"/>
    <w:rsid w:val="00327DEA"/>
    <w:rsid w:val="00334BE0"/>
    <w:rsid w:val="00337B9F"/>
    <w:rsid w:val="0037383B"/>
    <w:rsid w:val="00390CE8"/>
    <w:rsid w:val="00391E0A"/>
    <w:rsid w:val="00394324"/>
    <w:rsid w:val="00395672"/>
    <w:rsid w:val="003A3CE5"/>
    <w:rsid w:val="003E7FE2"/>
    <w:rsid w:val="003F25A0"/>
    <w:rsid w:val="00406D46"/>
    <w:rsid w:val="00426AE9"/>
    <w:rsid w:val="00427EB2"/>
    <w:rsid w:val="00463298"/>
    <w:rsid w:val="004665FB"/>
    <w:rsid w:val="004958FB"/>
    <w:rsid w:val="00496326"/>
    <w:rsid w:val="004B04AC"/>
    <w:rsid w:val="004B45C7"/>
    <w:rsid w:val="00530AED"/>
    <w:rsid w:val="0054516A"/>
    <w:rsid w:val="00546237"/>
    <w:rsid w:val="00560CB8"/>
    <w:rsid w:val="00561E8A"/>
    <w:rsid w:val="005663F5"/>
    <w:rsid w:val="00567689"/>
    <w:rsid w:val="00581572"/>
    <w:rsid w:val="00583239"/>
    <w:rsid w:val="005941C3"/>
    <w:rsid w:val="005A1887"/>
    <w:rsid w:val="005B6EF9"/>
    <w:rsid w:val="005D76D3"/>
    <w:rsid w:val="005E6D83"/>
    <w:rsid w:val="005F215B"/>
    <w:rsid w:val="00604D25"/>
    <w:rsid w:val="006053D2"/>
    <w:rsid w:val="00611252"/>
    <w:rsid w:val="0062276A"/>
    <w:rsid w:val="00630AE1"/>
    <w:rsid w:val="006315E8"/>
    <w:rsid w:val="00633EC6"/>
    <w:rsid w:val="0063495C"/>
    <w:rsid w:val="00634ED9"/>
    <w:rsid w:val="0063711B"/>
    <w:rsid w:val="00637E60"/>
    <w:rsid w:val="0064345E"/>
    <w:rsid w:val="006438E4"/>
    <w:rsid w:val="00644E40"/>
    <w:rsid w:val="00655847"/>
    <w:rsid w:val="00660EC2"/>
    <w:rsid w:val="0069590D"/>
    <w:rsid w:val="00695B61"/>
    <w:rsid w:val="006D317E"/>
    <w:rsid w:val="006F0472"/>
    <w:rsid w:val="006F5E64"/>
    <w:rsid w:val="00710C2B"/>
    <w:rsid w:val="0072465C"/>
    <w:rsid w:val="00724CEA"/>
    <w:rsid w:val="00725C4F"/>
    <w:rsid w:val="00751F1F"/>
    <w:rsid w:val="00755303"/>
    <w:rsid w:val="00765C85"/>
    <w:rsid w:val="00780190"/>
    <w:rsid w:val="00785CE5"/>
    <w:rsid w:val="00790515"/>
    <w:rsid w:val="00796F7A"/>
    <w:rsid w:val="00797E66"/>
    <w:rsid w:val="007A35B7"/>
    <w:rsid w:val="007B6BA4"/>
    <w:rsid w:val="007D0477"/>
    <w:rsid w:val="007D40E0"/>
    <w:rsid w:val="007D5566"/>
    <w:rsid w:val="007D57F6"/>
    <w:rsid w:val="007E4BFB"/>
    <w:rsid w:val="007F6FDD"/>
    <w:rsid w:val="00842BF1"/>
    <w:rsid w:val="00845DB2"/>
    <w:rsid w:val="00852B11"/>
    <w:rsid w:val="00861173"/>
    <w:rsid w:val="00876DE5"/>
    <w:rsid w:val="00883FB2"/>
    <w:rsid w:val="008939FE"/>
    <w:rsid w:val="008A45A7"/>
    <w:rsid w:val="008B443A"/>
    <w:rsid w:val="008C4016"/>
    <w:rsid w:val="008E14E5"/>
    <w:rsid w:val="008E4BEB"/>
    <w:rsid w:val="008F178D"/>
    <w:rsid w:val="00916BCF"/>
    <w:rsid w:val="00935928"/>
    <w:rsid w:val="00936FCD"/>
    <w:rsid w:val="00951404"/>
    <w:rsid w:val="00975C76"/>
    <w:rsid w:val="00977588"/>
    <w:rsid w:val="00993D3D"/>
    <w:rsid w:val="009A447C"/>
    <w:rsid w:val="009B1E92"/>
    <w:rsid w:val="009B3B0F"/>
    <w:rsid w:val="009B64DC"/>
    <w:rsid w:val="009D67F6"/>
    <w:rsid w:val="009F027E"/>
    <w:rsid w:val="00A10372"/>
    <w:rsid w:val="00A32F9D"/>
    <w:rsid w:val="00A35BBB"/>
    <w:rsid w:val="00A35C62"/>
    <w:rsid w:val="00A36708"/>
    <w:rsid w:val="00A43F80"/>
    <w:rsid w:val="00A46104"/>
    <w:rsid w:val="00A70F82"/>
    <w:rsid w:val="00A77281"/>
    <w:rsid w:val="00A964B9"/>
    <w:rsid w:val="00AB0664"/>
    <w:rsid w:val="00AD2F04"/>
    <w:rsid w:val="00AD3966"/>
    <w:rsid w:val="00AF0E55"/>
    <w:rsid w:val="00AF15EB"/>
    <w:rsid w:val="00AF57AA"/>
    <w:rsid w:val="00AF760C"/>
    <w:rsid w:val="00B06567"/>
    <w:rsid w:val="00B12ADA"/>
    <w:rsid w:val="00B150C2"/>
    <w:rsid w:val="00B21517"/>
    <w:rsid w:val="00B2471C"/>
    <w:rsid w:val="00B262DF"/>
    <w:rsid w:val="00B575A2"/>
    <w:rsid w:val="00B601A9"/>
    <w:rsid w:val="00B60333"/>
    <w:rsid w:val="00B64BA4"/>
    <w:rsid w:val="00B6610E"/>
    <w:rsid w:val="00B80426"/>
    <w:rsid w:val="00BA2048"/>
    <w:rsid w:val="00BA2B92"/>
    <w:rsid w:val="00BC368F"/>
    <w:rsid w:val="00BC3F98"/>
    <w:rsid w:val="00BC64A4"/>
    <w:rsid w:val="00BE2AAE"/>
    <w:rsid w:val="00BF60DF"/>
    <w:rsid w:val="00BF7416"/>
    <w:rsid w:val="00C004F6"/>
    <w:rsid w:val="00C1569E"/>
    <w:rsid w:val="00C22971"/>
    <w:rsid w:val="00C24E5B"/>
    <w:rsid w:val="00C276E1"/>
    <w:rsid w:val="00C33F9E"/>
    <w:rsid w:val="00C41EEF"/>
    <w:rsid w:val="00C5591D"/>
    <w:rsid w:val="00C656AE"/>
    <w:rsid w:val="00C73293"/>
    <w:rsid w:val="00C76D71"/>
    <w:rsid w:val="00C778AD"/>
    <w:rsid w:val="00C8008F"/>
    <w:rsid w:val="00C92896"/>
    <w:rsid w:val="00C95690"/>
    <w:rsid w:val="00C959E1"/>
    <w:rsid w:val="00CA2629"/>
    <w:rsid w:val="00CB0BD7"/>
    <w:rsid w:val="00CB18B6"/>
    <w:rsid w:val="00CC6754"/>
    <w:rsid w:val="00CD4D95"/>
    <w:rsid w:val="00CD6FBE"/>
    <w:rsid w:val="00CD7344"/>
    <w:rsid w:val="00CE2C1A"/>
    <w:rsid w:val="00CE432D"/>
    <w:rsid w:val="00CF52EC"/>
    <w:rsid w:val="00D22CA2"/>
    <w:rsid w:val="00D4606C"/>
    <w:rsid w:val="00D665B5"/>
    <w:rsid w:val="00D76BF3"/>
    <w:rsid w:val="00D8283A"/>
    <w:rsid w:val="00D86AB8"/>
    <w:rsid w:val="00D9121F"/>
    <w:rsid w:val="00D97965"/>
    <w:rsid w:val="00DA7597"/>
    <w:rsid w:val="00DA7A3B"/>
    <w:rsid w:val="00DC25EA"/>
    <w:rsid w:val="00DC3E8F"/>
    <w:rsid w:val="00DC66D3"/>
    <w:rsid w:val="00DD0FF3"/>
    <w:rsid w:val="00DD173B"/>
    <w:rsid w:val="00DD6806"/>
    <w:rsid w:val="00E0494A"/>
    <w:rsid w:val="00E12D78"/>
    <w:rsid w:val="00E267AF"/>
    <w:rsid w:val="00E276AF"/>
    <w:rsid w:val="00E3749B"/>
    <w:rsid w:val="00E50D3C"/>
    <w:rsid w:val="00E559CC"/>
    <w:rsid w:val="00E56524"/>
    <w:rsid w:val="00E670B6"/>
    <w:rsid w:val="00E710EB"/>
    <w:rsid w:val="00E926A2"/>
    <w:rsid w:val="00E948F0"/>
    <w:rsid w:val="00EB7348"/>
    <w:rsid w:val="00EB767B"/>
    <w:rsid w:val="00EC06E9"/>
    <w:rsid w:val="00EC7FB5"/>
    <w:rsid w:val="00EE5D8E"/>
    <w:rsid w:val="00EF302D"/>
    <w:rsid w:val="00F15A2D"/>
    <w:rsid w:val="00F256F9"/>
    <w:rsid w:val="00F47EA0"/>
    <w:rsid w:val="00F510A2"/>
    <w:rsid w:val="00F51E6A"/>
    <w:rsid w:val="00F57530"/>
    <w:rsid w:val="00F64304"/>
    <w:rsid w:val="00F65700"/>
    <w:rsid w:val="00F65C32"/>
    <w:rsid w:val="00F76080"/>
    <w:rsid w:val="00F90F01"/>
    <w:rsid w:val="00F94DC6"/>
    <w:rsid w:val="00FB3481"/>
    <w:rsid w:val="00FB7A3E"/>
    <w:rsid w:val="00FD1D87"/>
    <w:rsid w:val="00FF17A7"/>
    <w:rsid w:val="00FF2B4E"/>
    <w:rsid w:val="00FF4821"/>
    <w:rsid w:val="00FF4A72"/>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E232C"/>
  <w15:chartTrackingRefBased/>
  <w15:docId w15:val="{8FA4D502-3CE6-42BC-8774-B26180AF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E40"/>
    <w:pPr>
      <w:spacing w:after="0" w:line="280" w:lineRule="atLeast"/>
    </w:pPr>
    <w:rPr>
      <w:rFonts w:ascii="KBH Tekst" w:hAnsi="KBH Tekst"/>
      <w:color w:val="000000"/>
      <w:sz w:val="19"/>
    </w:rPr>
  </w:style>
  <w:style w:type="paragraph" w:styleId="Overskrift1">
    <w:name w:val="heading 1"/>
    <w:basedOn w:val="Normal"/>
    <w:next w:val="Normal"/>
    <w:link w:val="Overskrift1Tegn"/>
    <w:uiPriority w:val="9"/>
    <w:qFormat/>
    <w:rsid w:val="00560CB8"/>
    <w:pPr>
      <w:keepNext/>
      <w:keepLines/>
      <w:spacing w:after="85"/>
      <w:outlineLvl w:val="0"/>
    </w:pPr>
    <w:rPr>
      <w:rFonts w:eastAsiaTheme="majorEastAsia" w:cstheme="majorBidi"/>
      <w:b/>
      <w:sz w:val="24"/>
      <w:szCs w:val="32"/>
    </w:rPr>
  </w:style>
  <w:style w:type="paragraph" w:styleId="Overskrift2">
    <w:name w:val="heading 2"/>
    <w:basedOn w:val="Normal"/>
    <w:next w:val="Normal"/>
    <w:link w:val="Overskrift2Tegn"/>
    <w:uiPriority w:val="9"/>
    <w:semiHidden/>
    <w:unhideWhenUsed/>
    <w:qFormat/>
    <w:rsid w:val="00560CB8"/>
    <w:pPr>
      <w:keepNext/>
      <w:keepLines/>
      <w:outlineLvl w:val="1"/>
    </w:pPr>
    <w:rPr>
      <w:rFonts w:eastAsiaTheme="majorEastAsia" w:cstheme="majorBidi"/>
      <w:b/>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60CB8"/>
    <w:rPr>
      <w:rFonts w:ascii="KBH Tekst" w:eastAsiaTheme="majorEastAsia" w:hAnsi="KBH Tekst" w:cstheme="majorBidi"/>
      <w:b/>
      <w:color w:val="000000"/>
      <w:sz w:val="24"/>
      <w:szCs w:val="32"/>
    </w:rPr>
  </w:style>
  <w:style w:type="character" w:customStyle="1" w:styleId="Overskrift2Tegn">
    <w:name w:val="Overskrift 2 Tegn"/>
    <w:basedOn w:val="Standardskrifttypeiafsnit"/>
    <w:link w:val="Overskrift2"/>
    <w:uiPriority w:val="9"/>
    <w:semiHidden/>
    <w:rsid w:val="00560CB8"/>
    <w:rPr>
      <w:rFonts w:ascii="KBH Tekst" w:eastAsiaTheme="majorEastAsia" w:hAnsi="KBH Tekst" w:cstheme="majorBidi"/>
      <w:b/>
      <w:color w:val="000000"/>
      <w:sz w:val="19"/>
      <w:szCs w:val="26"/>
    </w:rPr>
  </w:style>
  <w:style w:type="paragraph" w:styleId="Titel">
    <w:name w:val="Title"/>
    <w:basedOn w:val="Normal"/>
    <w:next w:val="Normal"/>
    <w:link w:val="TitelTegn"/>
    <w:uiPriority w:val="10"/>
    <w:qFormat/>
    <w:rsid w:val="000A6E32"/>
    <w:pPr>
      <w:spacing w:line="340" w:lineRule="atLeast"/>
      <w:contextualSpacing/>
    </w:pPr>
    <w:rPr>
      <w:rFonts w:ascii="KBH Black" w:eastAsiaTheme="majorEastAsia" w:hAnsi="KBH Black" w:cstheme="majorBidi"/>
      <w:color w:val="auto"/>
      <w:spacing w:val="-10"/>
      <w:sz w:val="30"/>
      <w:szCs w:val="56"/>
    </w:rPr>
  </w:style>
  <w:style w:type="character" w:customStyle="1" w:styleId="TitelTegn">
    <w:name w:val="Titel Tegn"/>
    <w:basedOn w:val="Standardskrifttypeiafsnit"/>
    <w:link w:val="Titel"/>
    <w:uiPriority w:val="10"/>
    <w:rsid w:val="000A6E32"/>
    <w:rPr>
      <w:rFonts w:ascii="KBH Black" w:eastAsiaTheme="majorEastAsia" w:hAnsi="KBH Black" w:cstheme="majorBidi"/>
      <w:spacing w:val="-10"/>
      <w:sz w:val="30"/>
      <w:szCs w:val="56"/>
    </w:rPr>
  </w:style>
  <w:style w:type="paragraph" w:customStyle="1" w:styleId="Trompet">
    <w:name w:val="Trompet"/>
    <w:basedOn w:val="Normal"/>
    <w:uiPriority w:val="10"/>
    <w:qFormat/>
    <w:rsid w:val="00560CB8"/>
    <w:pPr>
      <w:spacing w:line="220" w:lineRule="atLeast"/>
    </w:pPr>
    <w:rPr>
      <w:b/>
      <w:sz w:val="17"/>
    </w:rPr>
  </w:style>
  <w:style w:type="paragraph" w:customStyle="1" w:styleId="Modtager">
    <w:name w:val="Modtager"/>
    <w:basedOn w:val="Normal"/>
    <w:uiPriority w:val="11"/>
    <w:qFormat/>
    <w:rsid w:val="00560CB8"/>
    <w:rPr>
      <w:sz w:val="21"/>
    </w:rPr>
  </w:style>
  <w:style w:type="paragraph" w:customStyle="1" w:styleId="Afsenderinfo">
    <w:name w:val="Afsenderinfo"/>
    <w:basedOn w:val="Normal"/>
    <w:uiPriority w:val="11"/>
    <w:qFormat/>
    <w:rsid w:val="00993D3D"/>
    <w:pPr>
      <w:suppressAutoHyphens/>
      <w:spacing w:after="170" w:line="200" w:lineRule="atLeast"/>
      <w:contextualSpacing/>
    </w:pPr>
    <w:rPr>
      <w:spacing w:val="10"/>
      <w:sz w:val="14"/>
    </w:rPr>
  </w:style>
  <w:style w:type="paragraph" w:customStyle="1" w:styleId="Mdeinfo">
    <w:name w:val="Mødeinfo"/>
    <w:basedOn w:val="Normal"/>
    <w:uiPriority w:val="11"/>
    <w:qFormat/>
    <w:rsid w:val="007B6BA4"/>
    <w:rPr>
      <w:caps/>
    </w:rPr>
  </w:style>
  <w:style w:type="paragraph" w:customStyle="1" w:styleId="Tabeloverskrift">
    <w:name w:val="Tabel overskrift"/>
    <w:basedOn w:val="Normal"/>
    <w:uiPriority w:val="11"/>
    <w:qFormat/>
    <w:rsid w:val="00633EC6"/>
    <w:pPr>
      <w:pBdr>
        <w:bottom w:val="single" w:sz="2" w:space="4" w:color="000000"/>
      </w:pBdr>
      <w:spacing w:line="260" w:lineRule="atLeast"/>
    </w:pPr>
    <w:rPr>
      <w:b/>
    </w:rPr>
  </w:style>
  <w:style w:type="paragraph" w:customStyle="1" w:styleId="Tabelnormaltekst">
    <w:name w:val="Tabel normaltekst"/>
    <w:basedOn w:val="Normal"/>
    <w:uiPriority w:val="11"/>
    <w:qFormat/>
    <w:rsid w:val="007B6BA4"/>
    <w:pPr>
      <w:spacing w:line="220" w:lineRule="atLeast"/>
    </w:pPr>
    <w:rPr>
      <w:sz w:val="16"/>
    </w:rPr>
  </w:style>
  <w:style w:type="paragraph" w:customStyle="1" w:styleId="Tabelkilde">
    <w:name w:val="Tabel kilde"/>
    <w:basedOn w:val="Normal"/>
    <w:uiPriority w:val="11"/>
    <w:qFormat/>
    <w:rsid w:val="007B6BA4"/>
    <w:pPr>
      <w:spacing w:line="160" w:lineRule="atLeast"/>
      <w:jc w:val="right"/>
    </w:pPr>
    <w:rPr>
      <w:i/>
      <w:sz w:val="13"/>
    </w:rPr>
  </w:style>
  <w:style w:type="paragraph" w:customStyle="1" w:styleId="Tabelnote">
    <w:name w:val="Tabel note"/>
    <w:basedOn w:val="Normal"/>
    <w:uiPriority w:val="11"/>
    <w:qFormat/>
    <w:rsid w:val="00302786"/>
    <w:pPr>
      <w:spacing w:line="160" w:lineRule="atLeast"/>
    </w:pPr>
    <w:rPr>
      <w:sz w:val="13"/>
    </w:rPr>
  </w:style>
  <w:style w:type="paragraph" w:customStyle="1" w:styleId="AnchorLine">
    <w:name w:val="AnchorLine"/>
    <w:basedOn w:val="Normal"/>
    <w:rsid w:val="0063711B"/>
    <w:pPr>
      <w:spacing w:line="24" w:lineRule="auto"/>
    </w:pPr>
  </w:style>
  <w:style w:type="table" w:styleId="Tabel-Gitter">
    <w:name w:val="Table Grid"/>
    <w:basedOn w:val="Tabel-Normal"/>
    <w:uiPriority w:val="39"/>
    <w:rsid w:val="00637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B45C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B45C7"/>
    <w:rPr>
      <w:rFonts w:ascii="KBH Tekst" w:hAnsi="KBH Tekst"/>
      <w:color w:val="000000"/>
      <w:sz w:val="19"/>
    </w:rPr>
  </w:style>
  <w:style w:type="paragraph" w:styleId="Sidefod">
    <w:name w:val="footer"/>
    <w:basedOn w:val="Normal"/>
    <w:link w:val="SidefodTegn"/>
    <w:uiPriority w:val="99"/>
    <w:unhideWhenUsed/>
    <w:rsid w:val="004B45C7"/>
    <w:pPr>
      <w:tabs>
        <w:tab w:val="center" w:pos="4819"/>
        <w:tab w:val="right" w:pos="9638"/>
      </w:tabs>
      <w:spacing w:line="240" w:lineRule="auto"/>
    </w:pPr>
  </w:style>
  <w:style w:type="character" w:customStyle="1" w:styleId="SidefodTegn">
    <w:name w:val="Sidefod Tegn"/>
    <w:basedOn w:val="Standardskrifttypeiafsnit"/>
    <w:link w:val="Sidefod"/>
    <w:uiPriority w:val="99"/>
    <w:rsid w:val="004B45C7"/>
    <w:rPr>
      <w:rFonts w:ascii="KBH Tekst" w:hAnsi="KBH Tekst"/>
      <w:color w:val="000000"/>
      <w:sz w:val="19"/>
    </w:rPr>
  </w:style>
  <w:style w:type="paragraph" w:customStyle="1" w:styleId="Afsenderinfofed">
    <w:name w:val="Afsenderinfo fed"/>
    <w:basedOn w:val="Afsenderinfo"/>
    <w:rsid w:val="000E12FF"/>
    <w:pPr>
      <w:spacing w:after="0"/>
    </w:pPr>
    <w:rPr>
      <w:b/>
    </w:rPr>
  </w:style>
  <w:style w:type="paragraph" w:styleId="Markeringsbobletekst">
    <w:name w:val="Balloon Text"/>
    <w:basedOn w:val="Normal"/>
    <w:link w:val="MarkeringsbobletekstTegn"/>
    <w:uiPriority w:val="99"/>
    <w:semiHidden/>
    <w:unhideWhenUsed/>
    <w:rsid w:val="00C33F9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33F9E"/>
    <w:rPr>
      <w:rFonts w:ascii="Segoe UI" w:hAnsi="Segoe UI" w:cs="Segoe UI"/>
      <w:color w:val="000000"/>
      <w:sz w:val="18"/>
      <w:szCs w:val="18"/>
    </w:rPr>
  </w:style>
  <w:style w:type="table" w:customStyle="1" w:styleId="KBH">
    <w:name w:val="KBH"/>
    <w:basedOn w:val="Tabel-Normal"/>
    <w:uiPriority w:val="99"/>
    <w:rsid w:val="00765C85"/>
    <w:pPr>
      <w:spacing w:after="0" w:line="240" w:lineRule="auto"/>
      <w:jc w:val="center"/>
    </w:p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vAlign w:val="center"/>
    </w:tcPr>
    <w:tblStylePr w:type="lastRow">
      <w:tblPr/>
      <w:tcPr>
        <w:tcBorders>
          <w:top w:val="dotted" w:sz="4" w:space="0" w:color="000000"/>
        </w:tcBorders>
      </w:tcPr>
    </w:tblStylePr>
    <w:tblStylePr w:type="firstCol">
      <w:pPr>
        <w:jc w:val="left"/>
      </w:pPr>
      <w:rPr>
        <w:b w:val="0"/>
      </w:rPr>
    </w:tblStylePr>
    <w:tblStylePr w:type="band2Horz">
      <w:tblPr/>
      <w:tcPr>
        <w:shd w:val="clear" w:color="auto" w:fill="D9D9D9" w:themeFill="background1" w:themeFillShade="D9"/>
      </w:tcPr>
    </w:tblStylePr>
  </w:style>
  <w:style w:type="paragraph" w:customStyle="1" w:styleId="D2MCodeTyp">
    <w:name w:val="D2MCodeTyp"/>
    <w:basedOn w:val="Normal"/>
    <w:rsid w:val="008F178D"/>
    <w:pPr>
      <w:spacing w:line="14" w:lineRule="exact"/>
    </w:pPr>
    <w:rPr>
      <w:rFonts w:ascii="Times New Roman" w:hAnsi="Times New Roman"/>
      <w:color w:val="auto"/>
      <w:sz w:val="2"/>
    </w:rPr>
  </w:style>
  <w:style w:type="paragraph" w:customStyle="1" w:styleId="Regards">
    <w:name w:val="Regards"/>
    <w:basedOn w:val="Normal"/>
    <w:rsid w:val="0054516A"/>
    <w:pPr>
      <w:tabs>
        <w:tab w:val="left" w:pos="3402"/>
      </w:tabs>
    </w:pPr>
  </w:style>
  <w:style w:type="paragraph" w:customStyle="1" w:styleId="Tabelrkketitel">
    <w:name w:val="Tabel rækketitel"/>
    <w:basedOn w:val="Tabelnormaltekst"/>
    <w:rsid w:val="000A391B"/>
    <w:rPr>
      <w:b/>
    </w:rPr>
  </w:style>
  <w:style w:type="paragraph" w:customStyle="1" w:styleId="PageHeaderText">
    <w:name w:val="PageHeaderText"/>
    <w:basedOn w:val="Afsenderinfo"/>
    <w:rsid w:val="00CC6754"/>
    <w:pPr>
      <w:tabs>
        <w:tab w:val="right" w:pos="9617"/>
      </w:tabs>
      <w:ind w:right="-1708"/>
    </w:pPr>
  </w:style>
  <w:style w:type="character" w:styleId="Hyperlink">
    <w:name w:val="Hyperlink"/>
    <w:basedOn w:val="Standardskrifttypeiafsnit"/>
    <w:uiPriority w:val="99"/>
    <w:unhideWhenUsed/>
    <w:rsid w:val="00644E40"/>
    <w:rPr>
      <w:color w:val="auto"/>
      <w:u w:val="single"/>
    </w:rPr>
  </w:style>
  <w:style w:type="character" w:styleId="BesgtLink">
    <w:name w:val="FollowedHyperlink"/>
    <w:basedOn w:val="Standardskrifttypeiafsnit"/>
    <w:uiPriority w:val="99"/>
    <w:semiHidden/>
    <w:unhideWhenUsed/>
    <w:rsid w:val="00644E40"/>
    <w:rPr>
      <w:color w:val="auto"/>
      <w:u w:val="single"/>
    </w:rPr>
  </w:style>
  <w:style w:type="character" w:styleId="Ulstomtale">
    <w:name w:val="Unresolved Mention"/>
    <w:basedOn w:val="Standardskrifttypeiafsnit"/>
    <w:uiPriority w:val="99"/>
    <w:semiHidden/>
    <w:unhideWhenUsed/>
    <w:rsid w:val="006F0472"/>
    <w:rPr>
      <w:color w:val="605E5C"/>
      <w:shd w:val="clear" w:color="auto" w:fill="E1DFDD"/>
    </w:rPr>
  </w:style>
  <w:style w:type="paragraph" w:styleId="Listeafsnit">
    <w:name w:val="List Paragraph"/>
    <w:basedOn w:val="Normal"/>
    <w:uiPriority w:val="34"/>
    <w:rsid w:val="00A96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527735">
      <w:bodyDiv w:val="1"/>
      <w:marLeft w:val="0"/>
      <w:marRight w:val="0"/>
      <w:marTop w:val="0"/>
      <w:marBottom w:val="0"/>
      <w:divBdr>
        <w:top w:val="none" w:sz="0" w:space="0" w:color="auto"/>
        <w:left w:val="none" w:sz="0" w:space="0" w:color="auto"/>
        <w:bottom w:val="none" w:sz="0" w:space="0" w:color="auto"/>
        <w:right w:val="none" w:sz="0" w:space="0" w:color="auto"/>
      </w:divBdr>
    </w:div>
    <w:div w:id="137122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Bygninger@kk.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alpha val="50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4906</Characters>
  <Application>Microsoft Office Word</Application>
  <DocSecurity>0</DocSecurity>
  <Lines>140</Lines>
  <Paragraphs>52</Paragraphs>
  <ScaleCrop>false</ScaleCrop>
  <HeadingPairs>
    <vt:vector size="2" baseType="variant">
      <vt:variant>
        <vt:lpstr>Titel</vt:lpstr>
      </vt:variant>
      <vt:variant>
        <vt:i4>1</vt:i4>
      </vt:variant>
    </vt:vector>
  </HeadingPairs>
  <TitlesOfParts>
    <vt:vector size="1" baseType="lpstr">
      <vt:lpstr>Brev</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Tanja Møller Jensen</dc:creator>
  <cp:keywords>Københavns Kommune</cp:keywords>
  <dc:description/>
  <cp:lastModifiedBy>Tanja Møller Jensen</cp:lastModifiedBy>
  <cp:revision>2</cp:revision>
  <cp:lastPrinted>2021-03-23T15:21:00Z</cp:lastPrinted>
  <dcterms:created xsi:type="dcterms:W3CDTF">2021-03-29T15:47:00Z</dcterms:created>
  <dcterms:modified xsi:type="dcterms:W3CDTF">2021-03-29T15:47:00Z</dcterms:modified>
</cp:coreProperties>
</file>